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>
        <w:rPr>
          <w:rFonts w:ascii="Times New Roman" w:hAnsi="Times New Roman"/>
          <w:sz w:val="28"/>
          <w:szCs w:val="28"/>
        </w:rPr>
        <w:tab/>
        <w:t>Директор</w:t>
      </w:r>
    </w:p>
    <w:p w:rsidR="004964FC" w:rsidRDefault="00A034CE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____________ Л.Г.Шайдуллина</w:t>
      </w:r>
      <w:bookmarkStart w:id="0" w:name="_GoBack"/>
      <w:bookmarkEnd w:id="0"/>
      <w:r w:rsidR="004964FC">
        <w:rPr>
          <w:rFonts w:ascii="Times New Roman" w:hAnsi="Times New Roman"/>
          <w:sz w:val="28"/>
          <w:szCs w:val="28"/>
        </w:rPr>
        <w:tab/>
        <w:t xml:space="preserve">__________З. М. </w:t>
      </w:r>
      <w:proofErr w:type="spellStart"/>
      <w:r w:rsidR="004964FC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4964FC" w:rsidRDefault="00DA03C1" w:rsidP="004964FC">
      <w:pPr>
        <w:tabs>
          <w:tab w:val="left" w:pos="5995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августа 2024 года</w:t>
      </w:r>
      <w:r>
        <w:rPr>
          <w:rFonts w:ascii="Times New Roman" w:hAnsi="Times New Roman"/>
          <w:sz w:val="28"/>
          <w:szCs w:val="28"/>
        </w:rPr>
        <w:tab/>
        <w:t>31 августа 2024</w:t>
      </w:r>
      <w:r w:rsidR="004964FC">
        <w:rPr>
          <w:rFonts w:ascii="Times New Roman" w:hAnsi="Times New Roman"/>
          <w:sz w:val="28"/>
          <w:szCs w:val="28"/>
        </w:rPr>
        <w:t xml:space="preserve"> года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right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оценочные материалы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>
        <w:rPr>
          <w:rFonts w:ascii="Times New Roman" w:hAnsi="Times New Roman"/>
          <w:b/>
          <w:sz w:val="28"/>
          <w:szCs w:val="28"/>
        </w:rPr>
        <w:t xml:space="preserve"> ОУД  10 ФИЗИКА</w:t>
      </w:r>
      <w:r>
        <w:rPr>
          <w:rFonts w:ascii="Times New Roman" w:hAnsi="Times New Roman"/>
          <w:b/>
          <w:caps/>
          <w:sz w:val="28"/>
          <w:szCs w:val="28"/>
        </w:rPr>
        <w:t>______________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43.02.15 Поварское и кондитерское дело</w:t>
      </w:r>
    </w:p>
    <w:p w:rsidR="004964FC" w:rsidRDefault="004964FC" w:rsidP="00496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Рассмотрено на заседании  Методической комиссии</w:t>
      </w: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№_1_ от «__31__» августа 2023г.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DA03C1" w:rsidP="004964F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2024</w:t>
      </w:r>
    </w:p>
    <w:p w:rsidR="004964FC" w:rsidRDefault="004964FC" w:rsidP="004964FC">
      <w:pPr>
        <w:spacing w:after="0"/>
        <w:rPr>
          <w:rFonts w:ascii="Times New Roman" w:hAnsi="Times New Roman"/>
          <w:sz w:val="28"/>
          <w:szCs w:val="28"/>
        </w:rPr>
        <w:sectPr w:rsidR="004964FC">
          <w:pgSz w:w="11906" w:h="16838"/>
          <w:pgMar w:top="1134" w:right="851" w:bottom="1134" w:left="1701" w:header="709" w:footer="709" w:gutter="0"/>
          <w:cols w:space="720"/>
        </w:sectPr>
      </w:pPr>
    </w:p>
    <w:p w:rsidR="004964FC" w:rsidRPr="000D73AB" w:rsidRDefault="004964FC" w:rsidP="004964FC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 xml:space="preserve">ОУД  </w:t>
      </w:r>
      <w:r>
        <w:rPr>
          <w:rFonts w:ascii="Times New Roman" w:hAnsi="Times New Roman"/>
          <w:sz w:val="24"/>
          <w:szCs w:val="28"/>
        </w:rPr>
        <w:t>10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Физика  </w:t>
      </w:r>
      <w:r w:rsidRPr="000D73AB">
        <w:rPr>
          <w:rFonts w:ascii="Times New Roman" w:hAnsi="Times New Roman"/>
          <w:sz w:val="24"/>
          <w:szCs w:val="28"/>
        </w:rPr>
        <w:t xml:space="preserve"> включ</w:t>
      </w:r>
      <w:r w:rsidR="00DA03C1">
        <w:rPr>
          <w:rFonts w:ascii="Times New Roman" w:hAnsi="Times New Roman"/>
          <w:sz w:val="24"/>
          <w:szCs w:val="28"/>
        </w:rPr>
        <w:t>ает оценочные материалы (</w:t>
      </w:r>
      <w:r w:rsidRPr="000D73AB">
        <w:rPr>
          <w:rFonts w:ascii="Times New Roman" w:hAnsi="Times New Roman"/>
          <w:sz w:val="24"/>
          <w:szCs w:val="28"/>
        </w:rPr>
        <w:t xml:space="preserve">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4964FC" w:rsidRPr="000D73AB" w:rsidRDefault="004964FC" w:rsidP="004964FC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4964FC" w:rsidRDefault="004964FC" w:rsidP="004964FC">
      <w:pPr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4964FC" w:rsidRPr="008051AA" w:rsidRDefault="004964FC" w:rsidP="004964FC">
      <w:pPr>
        <w:widowControl w:val="0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051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b w:val="0"/>
          <w:caps/>
        </w:rPr>
        <w:t>4.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proofErr w:type="spellStart"/>
      <w:r>
        <w:rPr>
          <w:b w:val="0"/>
        </w:rPr>
        <w:t>Контрольи</w:t>
      </w:r>
      <w:proofErr w:type="spellEnd"/>
      <w:r>
        <w:rPr>
          <w:b w:val="0"/>
        </w:rPr>
        <w:t xml:space="preserve"> оценка</w:t>
      </w:r>
      <w:r>
        <w:t xml:space="preserve"> результатов освоения учебной дисциплины осуществляется </w:t>
      </w:r>
      <w:proofErr w:type="spellStart"/>
      <w:r>
        <w:t>преподавателемв</w:t>
      </w:r>
      <w:proofErr w:type="spellEnd"/>
      <w:r>
        <w:t xml:space="preserve"> процессе проведения практических работ, тестирования, а также выполнения </w:t>
      </w:r>
      <w:proofErr w:type="spellStart"/>
      <w:r>
        <w:t>обучающимисяиндивидуальных</w:t>
      </w:r>
      <w:proofErr w:type="spellEnd"/>
      <w:r>
        <w:t xml:space="preserve"> заданий.</w:t>
      </w:r>
    </w:p>
    <w:p w:rsidR="00C567EE" w:rsidRDefault="00C567EE" w:rsidP="00C567E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12"/>
        <w:gridCol w:w="2760"/>
        <w:gridCol w:w="2252"/>
      </w:tblGrid>
      <w:tr w:rsidR="00C567EE" w:rsidTr="00C567EE">
        <w:tc>
          <w:tcPr>
            <w:tcW w:w="2592" w:type="dxa"/>
          </w:tcPr>
          <w:p w:rsidR="00C567EE" w:rsidRDefault="00C567E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обучения 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и ПК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методы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контроля и оценки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обучения</w:t>
            </w:r>
          </w:p>
        </w:tc>
      </w:tr>
      <w:tr w:rsidR="00C567EE" w:rsidTr="00C567EE">
        <w:tc>
          <w:tcPr>
            <w:tcW w:w="2592" w:type="dxa"/>
            <w:hideMark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личностных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готовность к продолжению образования и повышения квалификации в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избранной профессиональной деятельности и объективное осознание роли физических компетенций в этом;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выстраивать конструктивные взаимоотношения в команде по решению общих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умение управлять своей познавательной деятельностью, проводить самооценку уровня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собственного интеллектуального развития;</w:t>
            </w: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метапредметных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использование основных интеллектуальных операций: постановки задачи,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которыми возникает необходимость сталкиваться в профессиональной сфере;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генерировать идеи и определять средства, необходимые для их реализации;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−−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умение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анализировать и представлять информацию в различных видах;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  <w:hideMark/>
          </w:tcPr>
          <w:p w:rsidR="00C567EE" w:rsidRDefault="00C567EE" w:rsidP="005F2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  <w:t>ОК 07</w:t>
            </w:r>
            <w:proofErr w:type="gramStart"/>
            <w:r>
              <w:rPr>
                <w:sz w:val="28"/>
                <w:szCs w:val="28"/>
              </w:rPr>
              <w:tab/>
              <w:t>С</w:t>
            </w:r>
            <w:proofErr w:type="gramEnd"/>
            <w:r>
              <w:rPr>
                <w:sz w:val="28"/>
                <w:szCs w:val="28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предметных: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представлений о роли и месте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основополагающими физическими понятиями, закономерностями,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законами и теориями; уверенное пользование физической терминологией и символикой;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зависимость между физическими величинами, объяснять полученные результаты и делать выводы;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решать физические задачи;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жизни;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умениями выдвигать гипотезы на основе знания основополагающих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физических закономерностей и законов, проверять их экспериментальными средствами, формулируя цель исследования;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результата;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C567EE" w:rsidRDefault="00C567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7EE" w:rsidRDefault="00C567EE">
            <w:r>
              <w:t>ОК 07</w:t>
            </w:r>
            <w:r>
              <w:tab/>
              <w:t xml:space="preserve">Содействовать сохранению окружающей среды, </w:t>
            </w:r>
            <w:r>
              <w:lastRenderedPageBreak/>
              <w:t>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C567EE" w:rsidRDefault="00C567EE"/>
          <w:p w:rsidR="00C567EE" w:rsidRDefault="00C567EE"/>
          <w:p w:rsidR="00C567EE" w:rsidRDefault="00C567EE">
            <w:pPr>
              <w:rPr>
                <w:rStyle w:val="af4"/>
                <w:b w:val="0"/>
              </w:rPr>
            </w:pPr>
            <w:r>
              <w:t xml:space="preserve">ПК </w:t>
            </w:r>
            <w:r>
              <w:rPr>
                <w:rStyle w:val="af4"/>
              </w:rPr>
              <w:t>3.1.Организовывать подготовку рабочих мест, оборудования, сырья,</w:t>
            </w:r>
          </w:p>
          <w:p w:rsidR="00C567EE" w:rsidRDefault="00C567EE">
            <w:pPr>
              <w:rPr>
                <w:rStyle w:val="af4"/>
                <w:b w:val="0"/>
              </w:rPr>
            </w:pPr>
            <w:r>
              <w:rPr>
                <w:rStyle w:val="af4"/>
              </w:rPr>
              <w:t xml:space="preserve"> материалов для приготовления холодных блюд, кулинарных изделий, закусок </w:t>
            </w:r>
          </w:p>
          <w:p w:rsidR="00C567EE" w:rsidRDefault="00C567EE">
            <w:pPr>
              <w:ind w:left="153"/>
              <w:contextualSpacing/>
              <w:jc w:val="both"/>
              <w:rPr>
                <w:rStyle w:val="af4"/>
                <w:b w:val="0"/>
              </w:rPr>
            </w:pPr>
            <w:r>
              <w:rPr>
                <w:rStyle w:val="af4"/>
              </w:rPr>
              <w:t>в соответствии с инструкциями и регламентами</w:t>
            </w:r>
          </w:p>
          <w:p w:rsidR="00C567EE" w:rsidRDefault="00C567EE">
            <w:pPr>
              <w:rPr>
                <w:rStyle w:val="af4"/>
                <w:b w:val="0"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Текущий контроль Устный опрос, внеаудиторная </w:t>
            </w:r>
            <w:r>
              <w:rPr>
                <w:bCs/>
                <w:sz w:val="28"/>
                <w:szCs w:val="28"/>
              </w:rPr>
              <w:lastRenderedPageBreak/>
              <w:t>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C567EE" w:rsidRDefault="00C567EE" w:rsidP="00C567EE">
      <w:pPr>
        <w:rPr>
          <w:rFonts w:eastAsia="Times New Roman"/>
        </w:rPr>
      </w:pPr>
    </w:p>
    <w:p w:rsidR="004964FC" w:rsidRDefault="004964FC" w:rsidP="004964FC">
      <w:pPr>
        <w:keepNext/>
        <w:suppressLineNumbers/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DA03C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Механика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 40 + 10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12 + 2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аварийном торможении </w:t>
      </w:r>
      <w:proofErr w:type="gramStart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72 км/ч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остановился</w:t>
      </w:r>
      <w:proofErr w:type="gramEnd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4 с.  Найдите  тормозной путь.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Тело движется равномерно со скоростью 3 м/с в течение 5с, после чего получает ускорение 20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Какую скорость будет иметь тело через 15 с от начала движения. Какой путь оно пройдет за все время движения?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автомобиля 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10 + 0,5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результирующую силу, действующую на него, если масса автомобиля 1,5 т.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свободно падает с высоты </w:t>
      </w:r>
      <w:smartTag w:uri="urn:schemas-microsoft-com:office:smarttags" w:element="metricconverter">
        <w:smartTagPr>
          <w:attr w:name="ProductID" w:val="20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20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землей. Какова скорость тела в момент удара о землю? На какой высоте его скорость вдвое меньше?</w:t>
      </w:r>
    </w:p>
    <w:p w:rsidR="004964FC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Вариант2</w:t>
      </w:r>
    </w:p>
    <w:p w:rsidR="004964FC" w:rsidRPr="007F64B2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=-40 + 4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560 - 20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Автомобиль, двигаясь с ускорением 2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2 ,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за 5 с прошел </w:t>
      </w:r>
      <w:smartTag w:uri="urn:schemas-microsoft-com:office:smarttags" w:element="metricconverter">
        <w:smartTagPr>
          <w:attr w:name="ProductID" w:val="12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125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начальную скорость автомобиля.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равноускоренное движение, тело проходит за первые 4 с путь 24м.  Определите начальную скорость тела, если за следующие 4 с  оно прошло </w:t>
      </w:r>
      <w:smartTag w:uri="urn:schemas-microsoft-com:office:smarttags" w:element="metricconverter">
        <w:smartTagPr>
          <w:attr w:name="ProductID" w:val="64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64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материальной точки изменяется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5 - 3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 действием силы 6 Н. Какова масса точки?</w:t>
      </w:r>
    </w:p>
    <w:p w:rsidR="004964FC" w:rsidRPr="007F64B2" w:rsidRDefault="004964FC" w:rsidP="004964FC">
      <w:pPr>
        <w:keepNext/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падает с  высоты  </w:t>
      </w:r>
      <w:smartTag w:uri="urn:schemas-microsoft-com:office:smarttags" w:element="metricconverter">
        <w:smartTagPr>
          <w:attr w:name="ProductID" w:val="57,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57,5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Сколько времени падает тело и  какова  его скорость при ударе о землю?</w:t>
      </w:r>
    </w:p>
    <w:p w:rsidR="004964FC" w:rsidRDefault="004964FC" w:rsidP="004964FC">
      <w:pPr>
        <w:keepNext/>
        <w:spacing w:after="0" w:line="360" w:lineRule="auto"/>
        <w:ind w:left="851" w:hanging="425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2:</w:t>
      </w:r>
      <w:r>
        <w:rPr>
          <w:sz w:val="28"/>
          <w:szCs w:val="28"/>
        </w:rPr>
        <w:t xml:space="preserve"> Основы молекулярно-кинетической теории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Основы молекулярно-кинетической теории.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определить </w:t>
      </w:r>
      <w:proofErr w:type="spell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изопроцесс</w:t>
      </w:r>
      <w:proofErr w:type="spellEnd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 правильно воспользоваться формулами для расчета количества вещества, молярной массы, давления, температуры или объема газа, а так же определить молярную массу газа.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Основы молекулярно-кинетической теории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272C49" w:rsidRDefault="004964FC" w:rsidP="004964FC">
      <w:pPr>
        <w:pStyle w:val="aa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Баллон содержит кислород объемом 50 л, температура которого равна 27 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>С, давление равно 2∙10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 Па. Найдите массу кислорода.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Каково давление газа, если в его объеме, равном 1 см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содержится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молекул, а температура газа равна 87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1,5∙10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в 1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газа содержится 2∙10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молекул. Какова средняя кинетическая энергия поступательного движения этих молекул?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и температуре 27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плотность некоторого газа 0,162 кг/м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Определите, какой это газ.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какой температуре молекулы кислорода имеют среднюю квадратичную скорость 700 м/с?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</w:t>
      </w:r>
    </w:p>
    <w:p w:rsidR="004964FC" w:rsidRPr="00272C49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давление газа в сосуде вместимостью 500 см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содержащем 0,89 г водорода при температуре 17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температура газа при давлении 100 кПа и концентрации молекул 10</w:t>
      </w:r>
      <w:r w:rsidRPr="00AE25E9">
        <w:rPr>
          <w:rFonts w:ascii="Times New Roman" w:hAnsi="Times New Roman"/>
          <w:sz w:val="28"/>
          <w:szCs w:val="28"/>
          <w:vertAlign w:val="superscript"/>
        </w:rPr>
        <w:t>25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–3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какой температуре находится газ, количество вещества которого равно 2,5 моль, занимающего объем 1,66 л и находящегося под давлением 2,5 МПа?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плотность азота при температуре 27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давлении 100 кПа.</w:t>
      </w:r>
    </w:p>
    <w:p w:rsidR="004964FC" w:rsidRPr="00FD07F9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давлении 250 кПа газ массой 8 кг занимает объем 15 м</w:t>
      </w:r>
      <w:r w:rsidRPr="000C49E8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Чему равна средняя квадратичная скорость движения молекул газа?</w:t>
      </w:r>
    </w:p>
    <w:p w:rsidR="004964FC" w:rsidRDefault="004964FC" w:rsidP="004964FC">
      <w:pPr>
        <w:keepNext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 w:rsidRPr="004F2FD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3</w:t>
      </w:r>
      <w:r w:rsidRPr="004F2FD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Электродинамика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Электродинамика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определить вид соединения проводников и правильно воспользоваться формулами для расчета силы тока, сопротивления, напряжения и мощности,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Электродинамика»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 длиной 3 км и сечением 10 </w:t>
      </w:r>
      <w:r w:rsidRPr="00470A8F">
        <w:rPr>
          <w:rFonts w:ascii="Times New Roman" w:eastAsia="Times New Roman" w:hAnsi="Times New Roman"/>
          <w:sz w:val="28"/>
          <w:szCs w:val="28"/>
          <w:lang w:eastAsia="ru-RU"/>
        </w:rPr>
        <w:t>мм</w:t>
      </w:r>
      <w:r w:rsidRPr="00470A8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сопротивление 8,4 Ома. Определить удельное сопротивление материала провода.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цепь гальванического элемента с ЭДС 1,5 В включена нагрузка с сопротивлением 14 Ом. Определить внутренне сопротивление элемента, если ток в цепи 0,1 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Резисторы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2= 20 Ом,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3=50 Ом соединены последовательно. К цепи подведено напряжение 60 В. Определите падения напряжения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на участках цепи и общее сопротивление цепи.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 мощность паяльника, включенного в сеть с напряжением 220 в, если сопротивление спирали паяльника 0,44 кОм.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Электроплитка мощностью 600 Вт ежедневно работает по 2,5 часа. Определить расход энергии за март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  <w:r w:rsidRPr="009B7748">
        <w:rPr>
          <w:sz w:val="28"/>
          <w:szCs w:val="28"/>
          <w:u w:val="single"/>
        </w:rPr>
        <w:t>Вариант 2</w:t>
      </w:r>
    </w:p>
    <w:p w:rsidR="004964FC" w:rsidRPr="009B7748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Медный провод сечением 10 мм</w:t>
      </w:r>
      <w:r w:rsidRPr="00FB4DF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Pr="00FB4DF3">
        <w:rPr>
          <w:rFonts w:ascii="Times New Roman" w:eastAsia="Times New Roman" w:hAnsi="Times New Roman"/>
          <w:sz w:val="28"/>
          <w:szCs w:val="28"/>
          <w:lang w:eastAsia="ru-RU"/>
        </w:rPr>
        <w:t>имеет сопротивлени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10,5 Ом. Чему равна длина провода? (Удельное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сопротивление меди0,0175 Ом*мм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/м)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Кислотный аккумулятор имеет ЭДС 2,2 В и внутреннее сопротивление 0,2 Ом. Определить сопротивление нагрузки, если амперметр показывает ток 0, 1 А.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276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Два резистора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2= 20 Ом соединены параллельно. К цепи подведено напряжение 3 В. Определите токи в ветвях, общий ток в цепи и общее сопротивление цепи.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опротивление спирали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плитки 0,05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Какую мощность потребляет плитка, если ток в цепи 3 А?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hanging="73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утюг мощностью 4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00 Вт ежедневно работает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 минут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. Определить расход энергии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апрель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134" w:hanging="425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070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975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 Колебания и волны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a"/>
        <w:keepNext/>
        <w:widowControl w:val="0"/>
        <w:suppressLineNumbers/>
        <w:tabs>
          <w:tab w:val="left" w:pos="0"/>
          <w:tab w:val="left" w:pos="567"/>
          <w:tab w:val="left" w:pos="1134"/>
          <w:tab w:val="left" w:pos="1560"/>
          <w:tab w:val="left" w:pos="3544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51AA">
        <w:rPr>
          <w:b/>
          <w:sz w:val="28"/>
          <w:szCs w:val="28"/>
        </w:rPr>
        <w:t xml:space="preserve">Основная задача: </w:t>
      </w:r>
      <w:r w:rsidRPr="008051AA">
        <w:rPr>
          <w:sz w:val="28"/>
          <w:szCs w:val="28"/>
        </w:rPr>
        <w:t xml:space="preserve">Проверить знания и умения по теме: </w:t>
      </w:r>
      <w:r w:rsidRPr="008051AA">
        <w:rPr>
          <w:b/>
          <w:sz w:val="28"/>
          <w:szCs w:val="28"/>
        </w:rPr>
        <w:t>Колебания и волны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правильно воспользоваться формулами для расчета длины световой волны, скорости света в вакууме, показателя преломления среды используя закон преломления,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E850FB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Исходные данные     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 w:rsidRPr="00E850FB">
        <w:rPr>
          <w:b/>
          <w:sz w:val="28"/>
          <w:szCs w:val="28"/>
        </w:rPr>
        <w:t>Колебания и волны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E0650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E0650C" w:rsidRDefault="004964FC" w:rsidP="004964FC">
      <w:pPr>
        <w:keepNext/>
        <w:widowControl w:val="0"/>
        <w:suppressLineNumbers/>
        <w:tabs>
          <w:tab w:val="left" w:pos="993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. Волна распространяется по поверхности воды в озере со скоростью 6 м/с. Найти период и частоту колебаний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бакена, если длина волны 3 м.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Возникает ли эхо в степи?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Какой электроемкостью обладает колебательный контур, если он настроен в резонанс с радиостанцией, работающей на радиоволне 400 м. В колебательный контур радиоприемника входит катушка индуктивностью 0,5 Гн.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Импульсный режим работы радара создает частоту повторения импульсов равную 2000 Гц. Продолжительность одного импульса составляет 0, 9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Определить наибольшую и наименьшую удаленность объекта, который обнаруживает этот радар.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Вычислить плотность потока электромагнитного излучения, если плотность энергии волны этого излучения 0,6·10-10Дж/м3.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Вариант</w:t>
      </w:r>
      <w:r w:rsidRPr="00E0650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2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Определить скорость распространения волн по поверхности воды, если известно, что за 10 с поплавок рыбака совершил на волнах 20 колебаний, а расстояние между соседними гребнями волн равно 1,2 м.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Многократное эхо можно услышать в горах.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Радиоприемник настроен в резонанс с электромагнитными колебаниями длина волны, которых равна 300 м. Найти емкость конденсатора колебательного контура, если индуктивность катушки 50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мкГн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Работающий в импульсном режиме радиолокатор излучает импульсы частотой 1500 Гц. Длительность отдельного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импульса составляет 0,7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Определите наибольшее и наименьшее расстояние, на котором радиолокатор обнаружит цель.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0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 плотность энергии электромагнитной волны, известно , что плотность потока излучения равна 7мВт/м2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 5. Оптика</w:t>
      </w: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Оптика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выбрать правильный ответ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Оптика»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E0650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7636EE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6:</w:t>
      </w:r>
      <w:r>
        <w:rPr>
          <w:sz w:val="28"/>
          <w:szCs w:val="28"/>
        </w:rPr>
        <w:t xml:space="preserve"> Элементы квантовой физики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Квантовая физика.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использовать законы фотоэффекта, законы радиоактивного распада, правильно воспользоваться формулами для расчета границы фотоэффекта, энергии квантов света и электронов,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«Элементы к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вантовой физики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E17F8C" w:rsidRDefault="004964FC" w:rsidP="004964FC">
      <w:pPr>
        <w:keepNext/>
        <w:widowControl w:val="0"/>
        <w:suppressLineNumbers/>
        <w:suppressAutoHyphens/>
        <w:spacing w:after="0" w:line="360" w:lineRule="auto"/>
        <w:ind w:left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золота равна 4,76 эВ. Найдите красную границу фотоэффекта для золота.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 эВ. Какова частота света, если скорость электронов равна 7,2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рубидия при его освещении лучами с длиной волны 317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рубидия.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Pr="006B5916" w:rsidRDefault="004964FC" w:rsidP="004964FC">
      <w:pPr>
        <w:pStyle w:val="aa"/>
        <w:keepNext/>
        <w:widowControl w:val="0"/>
        <w:numPr>
          <w:ilvl w:val="0"/>
          <w:numId w:val="7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5916">
        <w:rPr>
          <w:rFonts w:ascii="Times New Roman" w:hAnsi="Times New Roman"/>
          <w:sz w:val="28"/>
          <w:szCs w:val="28"/>
        </w:rPr>
        <w:t>Пластина никеля, для которого работа выхода электрона равна 8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-19</w:t>
      </w:r>
      <w:r w:rsidRPr="006B5916">
        <w:rPr>
          <w:rFonts w:ascii="Times New Roman" w:hAnsi="Times New Roman"/>
          <w:sz w:val="28"/>
          <w:szCs w:val="28"/>
        </w:rPr>
        <w:t xml:space="preserve"> Дж, освещена ультрафиолетовым светом с </w:t>
      </w:r>
      <w:r w:rsidRPr="006B5916">
        <w:rPr>
          <w:rFonts w:ascii="Times New Roman" w:hAnsi="Times New Roman"/>
          <w:sz w:val="28"/>
          <w:szCs w:val="28"/>
        </w:rPr>
        <w:lastRenderedPageBreak/>
        <w:t>длиной волны 2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6B5916">
          <w:rPr>
            <w:rFonts w:ascii="Times New Roman" w:hAnsi="Times New Roman"/>
            <w:sz w:val="28"/>
            <w:szCs w:val="28"/>
            <w:vertAlign w:val="superscript"/>
          </w:rPr>
          <w:t>7</w:t>
        </w:r>
        <w:r w:rsidRPr="006B5916">
          <w:rPr>
            <w:rFonts w:ascii="Times New Roman" w:hAnsi="Times New Roman"/>
            <w:sz w:val="28"/>
            <w:szCs w:val="28"/>
          </w:rPr>
          <w:t xml:space="preserve"> м</w:t>
        </w:r>
      </w:smartTag>
      <w:r w:rsidRPr="006B5916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2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4,08 эВ. Найдите красную границу фотоэффекта для кадмия.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цезия равна 1,2 эВ. Какова частота света, если скорость электронов равна 5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натрия при его освещении лучами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натрия.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 350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Пластина калия, для которого работа выхода электрона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Дж, освещена светом с длиной волны  450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0055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пецификация </w:t>
      </w:r>
      <w:r w:rsidRPr="007A1EC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Тесты  </w:t>
      </w:r>
    </w:p>
    <w:p w:rsidR="004964FC" w:rsidRPr="00E57E6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756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тестов</w:t>
      </w:r>
      <w:r w:rsidRPr="0055275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 </w:t>
      </w:r>
      <w:r w:rsidRPr="00F153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входит в состав фонда оценочных средств 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предназначено 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текущего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контроля </w:t>
      </w:r>
      <w:r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F1C3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оценки знани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умени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аттестуемых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,  соответствующих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контролируемым компетенциям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учебной дисциплины  </w:t>
      </w:r>
      <w:r w:rsidRPr="009741E4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подготовки квалифицированных рабочих, специалистов среднего звена.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проводится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форме теста после изучения текущего раздела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72C7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Перечень тем </w:t>
      </w:r>
      <w:r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1. Свойства электромагнитных волн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2. Электрический ток в различных средах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Атомная физика</w:t>
      </w:r>
    </w:p>
    <w:p w:rsidR="004964FC" w:rsidRPr="00E57E6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</w:t>
      </w: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>СПО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4A7ACA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Pr="004A7ACA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образовательного учреждения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БОУ СПО ВО «ВПТТ»</w:t>
      </w:r>
    </w:p>
    <w:p w:rsidR="004964FC" w:rsidRPr="00E75B33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специалистов среднего звена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 Л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итература для разработки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оценочных средств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подготовке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студентов к текущему контролю</w:t>
      </w:r>
    </w:p>
    <w:p w:rsidR="004964FC" w:rsidRPr="00287834" w:rsidRDefault="004964FC" w:rsidP="004964FC">
      <w:pPr>
        <w:keepNext/>
        <w:suppressLineNumbers/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1. </w:t>
      </w: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 Физика для профессий и специальностей технического профиля: методические рекомендации. - М., «Академия»,  2010.</w:t>
      </w:r>
    </w:p>
    <w:p w:rsidR="004964FC" w:rsidRPr="00287834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образования.- М., «Академия»,  2014.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98D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материалов, оборудования и информационных источников, используемых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текущем контроле</w:t>
      </w:r>
    </w:p>
    <w:p w:rsidR="004964FC" w:rsidRPr="00C637C4" w:rsidRDefault="004964FC" w:rsidP="004964FC">
      <w:pPr>
        <w:pStyle w:val="aa"/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sz w:val="28"/>
          <w:szCs w:val="28"/>
          <w:lang w:eastAsia="ru-RU"/>
        </w:rPr>
        <w:t xml:space="preserve">http://fizmatbank.ru/plug.php?e=tasks&amp;bookid=8 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 xml:space="preserve">(Сайт содержит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сборник задач по физике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964FC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Комплект тестов по темам прилагается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Тест по теме «Волновая оптика». 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145D1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«Э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лектрический ток в разных средах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»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4964FC" w:rsidRDefault="004964FC" w:rsidP="004964FC">
      <w:pPr>
        <w:numPr>
          <w:ilvl w:val="0"/>
          <w:numId w:val="11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Какие частицы являются носителями электрического тока в металлах?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Только электроны.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Электроны и протоны.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Электроны и положительные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Положительные и отрицательные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2)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 и почему изменяется электрическое сопротивление полупроводников при увеличении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температуры?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Уменьшается из-за увеличения скорости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движения электронов.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Увеличивается из-за увеличения амплитуды колебаний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положительных ионов кристаллической решетки.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Уменьшается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Увеличивается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3)  Чистая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вода является диэлектриком. Почему водный раствор соли </w:t>
      </w:r>
      <w:proofErr w:type="spellStart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NaCl</w:t>
      </w:r>
      <w:proofErr w:type="spellEnd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 проводником?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А. Соль в воде распадается на заряженные ионы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 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Cl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Б. После растворения соли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переносят заряд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растворе от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отрываются электроны и переносят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При взаимодействии с солью молекулы воды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распадаются на ионы водорода и кислорода.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4)   Каким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образом освобождаются из катода электроны, создающие изображение в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электронно-лучевой трубке телевизора?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результате действия электрического поля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между катодом и анодом.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результате электролиза.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В. В результате термоэлектронной эмиссии.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результате ионизации атомов электронным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ударом.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5)  Что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из перечисленного ниже способно пропускать ток только в одном направлении, а,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значит, служит для выпрямления переменного тока?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Электронная лампа.     2.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Полупроводниковый диод. 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Раствор электролита.   4. Резистор.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Только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Только 1 и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Только 3.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Г.Только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6)  Если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цилиндрическую катушку с проводом с замкнутыми концами привести в быстрое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вращение вокруг оси цилиндра и затем резко остановить, то в цепи обнаруживается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электрический ток. Почему?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А.Под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влиянием магнитного поля Земли.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Б.В результате электростатической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В.В результате электромагнитной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Г.В результате движения электронов по инерции. 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7)  Какие эффекты из перечисленных ниже наблюдаются при протекании электрического тока в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сверхпроводнике?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1. Нагревание проводника.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Медленное убывание силы тока со временем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3.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Возникновение магнитного поля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1 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8) Каким типом проводимости обладают полупроводниковые материалы с донорными примесями?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основном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основном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В равной степени электронной и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Ионной.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9)  В четырехвалентный германий добавили: 1) пятивалентный фосфор, 2)трехвалентный индий.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типом проводимости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 обладать полупроводник в каждом случае?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А. 1- дырочной, 2-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1- электронной, 2-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обоих случаях электронной.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обоих случаях дырочной.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 «Атомная физика»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Изотопы отличаются друг от друга числом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протонов и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протонов,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протонов и электронов.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Альфа-излучение - это поток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 Б) протонов, В) ядер атомов гелия, Г) квантов электромагнитного излучения.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альфа-распада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ядра равен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 Z + 2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 Z - 1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- 4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Больше других отклоняется магнитными, электрически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ми полями излучение типа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Скрытое изображение траектории быстрой заряженной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частицы образуется в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счетчике Гейгера, Б) камере Вильсона,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пузырьковой камере, Г) толстослойной эмульсии,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экране, покрытом сернистым цинком.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В процессе деления тяжелых ядер на осколки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освобождаются несколько нейтронов, Б) поглощаются несколько нейтронов,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нейтроны не поглощаются и не испускаются.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При делении ядер урана освобождается примерно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200 МэВ энергии. Максимальная доля освобождающейся энер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гии приходится на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А)энергию квантов,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энергию радиоактивного излучения продуктов деления,-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кинетическую энергию свободных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кинетическую энергию осколков деления.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ДОПОЛНИТЕ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Число протонов в ядре изотопа кислорода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17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O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 ____ 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19 протонов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и 20 нейтронов, называется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После α-распада и двух β-распадов атомное ядро изотопа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214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P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будет иметь массовое число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Вторым продуктом ядерной реакции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9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Ве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=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 12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 + ? является ______.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   ?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30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Si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Заряд ядра атома определяется числом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протонов,       Б) нейтронов,      В) протонов и нейтронов.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Реакция деления ядер урана протекает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выделением энергии, Б) с поглощением энергии, 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как с поглощением, так и с выделением энергии,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Г) без выделения и поглощения энергии.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Состав ядра изменяет излучение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 α  и β                  Г)γ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излучения γ -кванта ядром равен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A)Z + 2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)Z-1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-2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+ 1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Наибольшей проникающей способностью обладает излу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чение типа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Если количество нейтронов в новом поколении будет та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ким же, как и в предыдущем, то цепная реакция будет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неуправляемой,   Б) управляемой,      В) затухающей.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Частью модели атома по Резерфорду является утверж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дение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в нейтральном атоме имеется положительно заряженное ядро, в котором сосредоточена большая часть массы атома.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электроны в атоме движутся вокруг ядра по круговым ор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битам.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атом меняет свою энергию только путем перехода из од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ного квантового состояния в другое.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1 и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Е)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1 и 3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Ж) 1,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В)3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                                       ДОПОЛНИТЕ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Число нейтронов в ядре изотопа неона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21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10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23 протона и 28 нейтронов, называется ______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После альфа-распада и двух бета-распадов атомное ядро изотопа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131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53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J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будет иметь заряд 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Вторым продуктом ядерной реакции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Fe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Н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>=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+ ? является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______.</w:t>
      </w:r>
    </w:p>
    <w:p w:rsidR="004964FC" w:rsidRPr="00BB7C25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253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99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Es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+ ?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101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Md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4964FC" w:rsidRDefault="004964FC" w:rsidP="004964FC">
      <w:pPr>
        <w:pStyle w:val="a3"/>
        <w:rPr>
          <w:sz w:val="28"/>
          <w:szCs w:val="28"/>
          <w:lang w:eastAsia="ru-RU"/>
        </w:rPr>
      </w:pPr>
      <w:r w:rsidRPr="00557B23">
        <w:rPr>
          <w:b/>
          <w:sz w:val="28"/>
          <w:szCs w:val="28"/>
          <w:lang w:eastAsia="ru-RU"/>
        </w:rPr>
        <w:t>Система оценки выполнения заданий</w:t>
      </w:r>
      <w:r>
        <w:rPr>
          <w:b/>
          <w:sz w:val="28"/>
          <w:szCs w:val="28"/>
          <w:lang w:eastAsia="ru-RU"/>
        </w:rPr>
        <w:t xml:space="preserve">: </w:t>
      </w:r>
      <w:r w:rsidRPr="00557B23">
        <w:rPr>
          <w:sz w:val="28"/>
          <w:szCs w:val="28"/>
          <w:lang w:eastAsia="ru-RU"/>
        </w:rPr>
        <w:t>Для оценки образовательных достижений студентов применяется универсальная шкала оценки образовательных достижений.</w:t>
      </w:r>
    </w:p>
    <w:p w:rsidR="004964FC" w:rsidRPr="00557B23" w:rsidRDefault="004964FC" w:rsidP="004964FC">
      <w:pPr>
        <w:pStyle w:val="a3"/>
        <w:rPr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5"/>
        <w:gridCol w:w="2553"/>
        <w:gridCol w:w="3545"/>
      </w:tblGrid>
      <w:tr w:rsidR="004964FC" w:rsidRPr="0043011E" w:rsidTr="00E234A3">
        <w:trPr>
          <w:trHeight w:val="206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 xml:space="preserve">Качественная оценка уровня подготовки </w:t>
            </w:r>
          </w:p>
        </w:tc>
      </w:tr>
      <w:tr w:rsidR="004964FC" w:rsidRPr="0043011E" w:rsidTr="00E234A3">
        <w:trPr>
          <w:trHeight w:val="298"/>
        </w:trPr>
        <w:tc>
          <w:tcPr>
            <w:tcW w:w="3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4964FC" w:rsidRPr="0043011E" w:rsidTr="00E234A3">
        <w:trPr>
          <w:trHeight w:val="195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отлично</w:t>
            </w:r>
          </w:p>
        </w:tc>
      </w:tr>
      <w:tr w:rsidR="004964FC" w:rsidRPr="0043011E" w:rsidTr="00E234A3">
        <w:trPr>
          <w:trHeight w:val="132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хорошо</w:t>
            </w:r>
          </w:p>
        </w:tc>
      </w:tr>
      <w:tr w:rsidR="004964FC" w:rsidRPr="0043011E" w:rsidTr="00E234A3">
        <w:trPr>
          <w:trHeight w:val="21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4964FC" w:rsidRPr="0043011E" w:rsidTr="00E234A3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не удовлетворительно</w:t>
            </w:r>
          </w:p>
        </w:tc>
      </w:tr>
    </w:tbl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Лабораторные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работы 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лабораторных работ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Лабораторная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работа 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вх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 в состав фонд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а оценочных средств 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BB7C25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лабораторной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работы после изучения текущего раздела.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B7C25">
        <w:rPr>
          <w:rFonts w:ascii="Times New Roman" w:hAnsi="Times New Roman"/>
          <w:b/>
          <w:sz w:val="28"/>
          <w:szCs w:val="28"/>
        </w:rPr>
        <w:t xml:space="preserve">Перечень тем </w:t>
      </w:r>
      <w:r w:rsidRPr="00BB7C25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плотности твердого тела</w:t>
      </w:r>
      <w:r w:rsidRPr="005B50CA">
        <w:rPr>
          <w:rFonts w:ascii="Times New Roman" w:hAnsi="Times New Roman"/>
          <w:sz w:val="28"/>
          <w:szCs w:val="28"/>
        </w:rPr>
        <w:t xml:space="preserve">» 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«Изучение закона Ома для участка цепи,</w:t>
      </w:r>
      <w:r w:rsidRPr="00AC2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Последовательное соединение проводников, </w:t>
      </w:r>
      <w:r w:rsidRPr="0075340D">
        <w:rPr>
          <w:rFonts w:ascii="Times New Roman" w:hAnsi="Times New Roman"/>
          <w:sz w:val="28"/>
          <w:szCs w:val="28"/>
        </w:rPr>
        <w:t>Параллельное соединение проводников</w:t>
      </w:r>
      <w:r>
        <w:rPr>
          <w:rFonts w:ascii="Times New Roman" w:hAnsi="Times New Roman"/>
          <w:sz w:val="28"/>
          <w:szCs w:val="28"/>
        </w:rPr>
        <w:t>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ЭДС и внутреннего сопротивления источника тока»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КПД электрического чайника»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«Изучение зависимости периода колебаний маятника»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главного фокуса линзы»</w:t>
      </w:r>
    </w:p>
    <w:p w:rsidR="004964FC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Программа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BB7C25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Громов С.В., Шаронова Н.В. Физика 10-11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.: книга для учителя. - М., 2004.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/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A07C8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Типовые задания 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типовых заданий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Типовые задания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A07C8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звена.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типового задания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после изучения текущего раздела.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07C80">
        <w:rPr>
          <w:rFonts w:ascii="Times New Roman" w:hAnsi="Times New Roman"/>
          <w:b/>
          <w:sz w:val="28"/>
          <w:szCs w:val="28"/>
        </w:rPr>
        <w:t xml:space="preserve">. Перечень тем </w:t>
      </w:r>
      <w:r w:rsidRPr="00A07C80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Решение задач на уравнение Менделеева-</w:t>
      </w:r>
      <w:proofErr w:type="spellStart"/>
      <w:r>
        <w:rPr>
          <w:rFonts w:ascii="Times New Roman" w:hAnsi="Times New Roman"/>
          <w:sz w:val="28"/>
          <w:szCs w:val="28"/>
        </w:rPr>
        <w:t>Клапейрона</w:t>
      </w:r>
      <w:proofErr w:type="spellEnd"/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Решение задач «первый закон термодинамики»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задач на расчет цепей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Решение задач на закон Ома для полной цепи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задач на силу Ампера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Решение задач на силу Лоренца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Решение задач практического содержания 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Решение задач на формулу Томсона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5. Перечень используемых нормативных документов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Волков В.А. Поурочные разработки по физике: 11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материалов, оборудования и информационных источников, используемых в текущем контроле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http://fizmatbank.ru/plug.php?e=tasks&amp;bookid=8 (Сайт содержит сборник задач по физике)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C1081E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на уравнение Менделеева-</w:t>
      </w:r>
      <w:proofErr w:type="spellStart"/>
      <w:r w:rsidRPr="00C1081E">
        <w:rPr>
          <w:rFonts w:ascii="Times New Roman" w:hAnsi="Times New Roman"/>
          <w:b/>
          <w:sz w:val="28"/>
          <w:szCs w:val="28"/>
        </w:rPr>
        <w:t>Клапейрона</w:t>
      </w:r>
      <w:proofErr w:type="spellEnd"/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1.1. Два одинаковых баллона соединены трубкой с клапаном, пропускающим газ из одного баллона в другой при разности давлений в 1.1 атм. Сначала в одном баллоне был вакуум, а в другом идеальный газ при температуре 300 К и давлении 1.00 атм. Затем оба баллона нагрели до 380 К. Каким стало давление газа в баллоне, где был вакуум?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1.2. Сосуд объемом 20 л содержит смесь водорода и гелия при температуре 293 К и давлении 4.00 атм. Масса смеси 5.0 г. Найти отношение массы водорода к массе гелия в данной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1.3. В сосуде находится смесь 7.0 г азота и 11.0 г углекислого газа при температуре 290 К и давлении 1.0 атм. Найти плотность этой смеси, считая газы идеальными.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1.4. В вертикальном закрытом с обоих торцов цилиндре находится легкоподвижный поршень, по обе стороны которого - по одному молю воздуха. В равновесном состоянии при температуре 300 К объем верхней части цилиндра в 4.0 раза больше объема нижней части. При какой температуре отношение этих объемов станет равным 3.0?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1.5. Баллон емкостью 20 л наполнен сжатым воздухом. При температуре 293 К манометр показывает 120 атм. Какой объем воды можно вытеснить из балластной цистерны подводной лодки воздухом этого баллона, если вытеснение производится на глубине 30 м и температура равна 278 К? Плотность морской воды равна 1000 кг/м3, давление атмосферного воздуха 1 атм.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1.6. Из баллона со сжатым водородом емкостью 10 л вследствие неисправности вентиля утекает газ. При температуре 280 К манометр показывал 48.4 атм. Через некоторое время при температуре 290 К манометр показал такое же давление. Сколько утекло газа?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1.7. Объем воздуха в комнате 100 м. Какова масса вышедшего из него воздуха при повышении температуры от 283 до 298 К, если атмосферное давление 1.02 105 Па?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1.8. Баллон емкостью 20 л наполнен сжатым воздухом. При температуре 200 С манометр показывает давление 120 кгс/см2. Какой объем воды можно вытеснить из цистерны подводной лодки воздухом этого баллона на глубине 30 м при температуре 50 С?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1.9. В баллоне емкостью 14 л находится смесь гелия и кислорода массой 64 г при температуре 280 К и давлении . Найти массу гелия и массу кислорода в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1.10. Гремучим газом называется смесь, состоящая из одной части водорода и восьми частей кислорода. Определить плотность гремучего газа при нормальных условиях (температура 273 К, давление 105 Па).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1.11. Аэростат наполнен водородом при температуре 150 С. Под влиянием солнечных лучей при неизменном давлении температура газа поднялась до 370 С, и излишек газа вышел через аппендикс, благодаря чему масса аэростата уменьшилась на 6 кг. Считая, что средняя плотность водорода 0.089 кг/м3, определить объем аэростата.</w:t>
      </w:r>
    </w:p>
    <w:p w:rsidR="004964FC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1.12. Цилиндрический сосуд длины 85 см разделен на две части легкоподвижным поршнем. При каком положении поршня давление в обеих частях цилиндра будет одинаково, если одна часть заполнена кислородом, а другая часть водородом такой же массы? Температура в обеих частях цилиндра одинакова.</w:t>
      </w: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«первый закон термодинамики»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2.1. Два моля идеального газа при температуре 300 К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охладили, вследствие чего его давление уменьшилось в 2 раза. Затем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расширили так, что в конечном состоянии его температура стала равной первоначальной. Найти количество тепла, поглощенного газом в данном процессе.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2.2. Три моля идеального газа, находившегося при температуре 273 К, изотермически расширили в 5 раз и затем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нагрели так, что в конечном состоянии его давление стало равным первоначальному. За весь процесс газу сообщили количество тепла равное 80 кДж. Найти показатель адиабаты для этого газа.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2.3. Каково изменение внутренней энергии 100 г азота, имеющего при нормальном давлении объем 10 л при расширении до объема 12 л: а) при неизменном давлении, б)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2.4. В комнате размером 90 м3 воздух сменяется полностью через два часа. Какое количество теплоты требуется для обогревания воздуха в комнате за сутки, если температура воздуха в комнате должна быть 180 С, а наружный воздух имеет температуру –50 С? Принять, что средняя плотность воздуха 1.25 кг/м3 . Считать воздух идеальным газом.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 xml:space="preserve">2.5. Некоторую массу азота сжали в 5 раз (по объему) один раз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>, другой раз изотермически. Начальное состояние газа в обоих случаях одинаково. Найти отношение соответствующих работ, затраченных на сжатие.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2.6. В закрытом сосуде 100 г азота и 200 г кислорода. Найти изменение внутренней энергии этой смеси газов при охлаждении ее на 25 К.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2.7. При изобарическом расширении азота была совершена работа 200 Дж. Какое количество теплоты было сообщено газу?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2.8. Один моль двухатомного идеального газа совершает процесс от начального состояния, при котором температура и объем соответственно равны 300 К и 20 л, к конечному, в котором температура и объем равны 315 К и 22.5 л. Процесс изображается на P - V диаграмме прямой линией. Найти совершенную системой работу и поглощенную теплоту.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2.9. Один килограмм воздуха при 293 К и давлении 105 Па сжимается, причем получается окончательное давление 106 Па. Определить работу, которая производится при сжатии воздуха, если: а) сжатие идет при постоянной температуре, б) сжатие происходит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2.10. Восемь граммов кислорода при температуре 300 К занимают объем 0.41 л. Вычислить работу газа в следующих случаях: а)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расширяется до 4.1 л, б) газ изотермически расширяется до объема 4.1 л, а затем охлаждается до той же температуры, которая получилась по окончании адиабатного расширения. Чем объясняется разница в величине этих работ?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2.11. Один </w:t>
      </w:r>
      <w:proofErr w:type="spellStart"/>
      <w:r w:rsidRPr="00C1081E">
        <w:rPr>
          <w:rFonts w:ascii="Times New Roman" w:hAnsi="Times New Roman"/>
          <w:sz w:val="28"/>
          <w:szCs w:val="28"/>
        </w:rPr>
        <w:t>киломоль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идеального двухатомного газа расширяется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, изотермически,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до объема, в 5 раз большего первоначального. В каком из этих процессов работа по расширению будет больше? </w:t>
      </w:r>
      <w:r w:rsidRPr="00C1081E">
        <w:rPr>
          <w:rFonts w:ascii="Times New Roman" w:hAnsi="Times New Roman"/>
          <w:sz w:val="28"/>
          <w:szCs w:val="28"/>
        </w:rPr>
        <w:lastRenderedPageBreak/>
        <w:t>Определить также изменение внутренней энергии и количество подведенной теплоты. Считать первоначальное состояние нормальным, (температура 00 С, давление 760 мм рт. ст.).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2.12. Смешано две части водорода и одна часть кислорода (по объему). Общая масса смеси газов равна 72 г. Температура 170 С. Определить внутреннюю энергию смеси.</w:t>
      </w:r>
    </w:p>
    <w:p w:rsidR="004964FC" w:rsidRPr="00930F32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F32">
        <w:rPr>
          <w:rFonts w:ascii="Times New Roman" w:hAnsi="Times New Roman"/>
          <w:b/>
          <w:sz w:val="28"/>
          <w:szCs w:val="28"/>
        </w:rPr>
        <w:t>Решение задач на расчет цепей</w:t>
      </w:r>
    </w:p>
    <w:p w:rsidR="004964FC" w:rsidRPr="00930F32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30F32">
        <w:rPr>
          <w:rFonts w:ascii="Times New Roman" w:hAnsi="Times New Roman"/>
          <w:sz w:val="28"/>
          <w:szCs w:val="28"/>
        </w:rPr>
        <w:tab/>
        <w:t>Что покажет амперметр, если через него за 10 мин прошло 18 Кл электричества.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тока в проводнике I = 10 А. Какова масса электронов, проходящих через поперечное сечение этого проводника за время t =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электронов должно пройти в единицу времени через сечение проводника, чтобы включенный в цепь гальванометр показал 1 мА?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электрическую плитку прошло 9720 Кл электричества за 1 час. Определить силу тока в цепи.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Определить силу тока, если за 0,4 с через проводник прошло 6•1018 электронов.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6.</w:t>
      </w:r>
      <w:r w:rsidRPr="00930F32">
        <w:rPr>
          <w:rFonts w:ascii="Times New Roman" w:hAnsi="Times New Roman"/>
          <w:sz w:val="28"/>
          <w:szCs w:val="28"/>
        </w:rPr>
        <w:tab/>
        <w:t>Через поперечное сечение провода проходит в одном случае электрический заряд q за 1 с, а в другом- заряда 10q за 1 мин. В каком случае сила тока в проводе больше и во сколько раз?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Как взаимодействуют - отталкиваются или притягиваются - два параллельно расположенных проводника, токи в которых имеют противоположные направления?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притяжения или отталкивания между, параллельно расположенными проводниками с током, прямо пропорционально длине проводников. С какой силой взаимодействуют два участка параллельных проводников длиной 1,5 м каждый, если расстояние между ними 1 м, а сила тока в каждом равна 1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За 65 секунд поперечное сечение провода перемещается электрический заряд, равный 780 Кл. Как велика сила тока в проводнике?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одну электролампу проходит 450 Кл за каждые 5 мин, а через другую- 15 Кл за 10 с. В какой лампе ток сильнее?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какой силе тока через проводник проходит 25 Кл в течение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Вычислите силу тока в проводнике, через поперечное сечение которого за каждую минуту проходит количество электричества, равное 42 Кл.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Во включенном в цепь приборе сила тока равна 8 мкА. Какое количество электричества проходит через прибор в течение 12 мин?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времени продолжается перенос 7,7 Кл при силе тока 0,5 А? 1 А?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Наибольшее количество электричества, которое можно получить от аккумулятора при его разрядке, называется емкостью аккумулятора. Емкость аккумулятора выражают обычно не в кулонах, а в ампер- час (1 А ч)-это такое количество электричества, которое проходит через проводник за 1 ч при силе тока 1 А. а) Скольким кулонам равен 1 А ч? б) Какой величины заряд (в кулонах) отдает при разрядке аккумуляторная батарея емкостью 40 А ч?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</w:t>
      </w:r>
      <w:r w:rsidRPr="00930F32">
        <w:rPr>
          <w:rFonts w:ascii="Times New Roman" w:hAnsi="Times New Roman"/>
          <w:sz w:val="28"/>
          <w:szCs w:val="28"/>
        </w:rPr>
        <w:tab/>
        <w:t>Через сколько времени разрядится аккумуляторная батарея емкостью 60 А ч, если сила разрядного тока равна 0,15 А; 3 А;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концах проводника 10 В сила тока в нем 0,2 А. Чему будет равна сила тока в проводнике, если напряжение на его концах увеличить до 50; 100;.200 В?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резисторе, равном 110 В, сила тока в нем 4 А. Какое напряжение следует подать на резистор, чтобы сила тока в нем стала равной 8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зажимах электрической лампы, равном 220 В, сила тока 0,1 А. Какое напряжение подано на эту: лампу, если сила тока в ней стала равна 0,05 А?</w:t>
      </w:r>
    </w:p>
    <w:p w:rsidR="004964FC" w:rsidRPr="0055125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55125D">
        <w:rPr>
          <w:rFonts w:ascii="Times New Roman" w:hAnsi="Times New Roman"/>
          <w:b/>
          <w:sz w:val="28"/>
          <w:szCs w:val="28"/>
        </w:rPr>
        <w:t>Решение задач на закон Ома для полной цепи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одинаковую длину. Какая из проволок имеет большее сопротивление и во сколько раз? Какая из проволок быстрее нагреется, во сколько раз изменение температуры на ней будет больше, если они соединены а) параллельно? последовательно?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Определить сопротивление нагревательного элемента электрической печи, выполненного из стальной проволоки массой 780г и длиной 25м, определить полезную мощность печи, если она имеет КПД 30% и включена в цепь с напряжением 220В. Как изменится выделяемая мощность, если оставить только половину проволоки, в сети поддерживается постоянное напряжение?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Сталь: плотность—7800кг/м3, удельное сопротивление—0,098 Ом мм2/м Определить сопротивление нагревательного элемента электрической печи, выполненного из стальной проволоки массой 156г и диаметром 0,80 мм. Как изменится сопротивление, если диаметр проволоки увеличится в 3 раза, а масса не изменится?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Какое количество меди следует израсходовать на электропровод длиной 5,0 км, чтобы его сопротивление было 5,0 Ом? На сколько градусов он нагреется за10 минут при силе тока 10А, если </w:t>
      </w:r>
      <w:proofErr w:type="spellStart"/>
      <w:r w:rsidRPr="0055125D">
        <w:rPr>
          <w:rFonts w:ascii="Times New Roman" w:hAnsi="Times New Roman"/>
          <w:sz w:val="28"/>
          <w:szCs w:val="28"/>
        </w:rPr>
        <w:t>к.п.д</w:t>
      </w:r>
      <w:proofErr w:type="spellEnd"/>
      <w:r w:rsidRPr="0055125D">
        <w:rPr>
          <w:rFonts w:ascii="Times New Roman" w:hAnsi="Times New Roman"/>
          <w:sz w:val="28"/>
          <w:szCs w:val="28"/>
        </w:rPr>
        <w:t>. процесса 30%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Алюминиевая и медная проволоки имеют равные массы и одинаковые площади поперечного сечения. Какая из проволок имеет большую длину и во сколько раз? Какая из проволок имеет большее сопротивление и во сколько раз? На какой проволоке за одинаковое время будет выделяться больше тепла и во сколько раз, </w:t>
      </w:r>
      <w:r>
        <w:rPr>
          <w:rFonts w:ascii="Times New Roman" w:hAnsi="Times New Roman"/>
          <w:sz w:val="28"/>
          <w:szCs w:val="28"/>
        </w:rPr>
        <w:t>если они соединены параллельно?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</w:t>
      </w:r>
      <w:r w:rsidRPr="0055125D">
        <w:rPr>
          <w:rFonts w:ascii="Times New Roman" w:hAnsi="Times New Roman"/>
          <w:sz w:val="28"/>
          <w:szCs w:val="28"/>
        </w:rPr>
        <w:lastRenderedPageBreak/>
        <w:t>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Два кипятильника, включённых параллельно вскипятили кастрюлю воды за 6 минут, а при включении последовательно—за 25 минут. За какое время вскипятит ту же кастрюлю каждый из кипятильников?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Электродвигатель постоянного тока имеет обмотку, сопротивление которой равно R .Если двигатель работает от сети с напряжением, то по обмотке идёт ток силой .Найти механическую работу, совершаемую двигателем за время . Определить КПД двигателя.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t>Решение задач на силу Ампера</w:t>
      </w:r>
    </w:p>
    <w:p w:rsidR="004964FC" w:rsidRPr="00CC63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b/>
          <w:bCs/>
          <w:sz w:val="28"/>
          <w:szCs w:val="28"/>
        </w:rPr>
        <w:t>Решение задач расчетного характера о силах</w:t>
      </w:r>
      <w:r w:rsidRPr="00CC6351">
        <w:rPr>
          <w:rFonts w:ascii="Times New Roman" w:hAnsi="Times New Roman"/>
          <w:sz w:val="28"/>
          <w:szCs w:val="28"/>
        </w:rPr>
        <w:t>, действующих на проводники с током в однородном магнитном поле</w:t>
      </w:r>
      <w:r>
        <w:rPr>
          <w:rFonts w:ascii="Times New Roman" w:hAnsi="Times New Roman"/>
          <w:sz w:val="28"/>
          <w:szCs w:val="28"/>
        </w:rPr>
        <w:t xml:space="preserve"> (сила Ампера)</w:t>
      </w:r>
      <w:r w:rsidRPr="00CC6351">
        <w:rPr>
          <w:rFonts w:ascii="Times New Roman" w:hAnsi="Times New Roman"/>
          <w:sz w:val="28"/>
          <w:szCs w:val="28"/>
        </w:rPr>
        <w:t>, удобно проводить по следующей схеме: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Сделать схематический чертеж, на котором указать контур с током и направление силовых линий поля. Отметить углы между направлением поля и отдельными элементами контура, если последний состоит из нескольких прямых проводников.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Используя   правило  левой  руки,   определить  направление сил поля, действующих на каждый элемент контура, и проставить векторы этих сил на чертеже.</w:t>
      </w:r>
    </w:p>
    <w:p w:rsidR="004964FC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В тех случаях, когда задача сводится к нахождению одной из величин, входящих в выражение для сил, действующих на отдельные проводники контура (или вращающих моментов, создаваемых этими силами), дальнейшее решение состоит в том, чтобы записать </w:t>
      </w:r>
      <w:r>
        <w:rPr>
          <w:rFonts w:ascii="Times New Roman" w:hAnsi="Times New Roman"/>
          <w:sz w:val="28"/>
          <w:szCs w:val="28"/>
        </w:rPr>
        <w:t xml:space="preserve"> закон Ампера</w:t>
      </w:r>
      <w:r w:rsidRPr="00CC6351">
        <w:rPr>
          <w:rFonts w:ascii="Times New Roman" w:hAnsi="Times New Roman"/>
          <w:sz w:val="28"/>
          <w:szCs w:val="28"/>
        </w:rPr>
        <w:t xml:space="preserve"> или использовать формулу для вращающего момента, действующего на виток с током: </w:t>
      </w:r>
      <w:r w:rsidRPr="00CC635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895350"/>
            <wp:effectExtent l="19050" t="0" r="0" b="0"/>
            <wp:docPr id="1" name="Рисунок 1" descr="1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6351">
        <w:rPr>
          <w:rFonts w:ascii="Times New Roman" w:hAnsi="Times New Roman"/>
          <w:sz w:val="28"/>
          <w:szCs w:val="28"/>
        </w:rPr>
        <w:t> </w:t>
      </w:r>
      <w:r w:rsidRPr="00CC6351">
        <w:rPr>
          <w:rFonts w:ascii="Times New Roman" w:hAnsi="Times New Roman"/>
          <w:sz w:val="28"/>
          <w:szCs w:val="28"/>
        </w:rPr>
        <w:br/>
        <w:t>из которых можно найти искомую величину.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с которой однородное магнитное поле действует на проводник длиной 20 см, если сила тока в нем 300 мА, расположенный под углом 45 градусов  к вектору магнитной индукции.  Магнитная индукция составляет 0,5 Тл.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Проводник с током 5 А находится в магнитном поле с индукцией 10 Тл. </w:t>
      </w:r>
      <w:r w:rsidRPr="001B0CFF">
        <w:rPr>
          <w:rFonts w:ascii="Times New Roman" w:hAnsi="Times New Roman"/>
          <w:sz w:val="28"/>
          <w:szCs w:val="28"/>
        </w:rPr>
        <w:br/>
        <w:t>Определить длину проводника, если магнитное поле действует на него с силой 20Н и перпендикулярно проводнику.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 тока в проводнике длиной 20 см, расположенному перпендикулярно силовым линиям магнитного поля с индукцией 0,06 Тл, если на него со стороны  магнитного поля действует сила 0,48 Н.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1B0CFF">
        <w:rPr>
          <w:rFonts w:ascii="Times New Roman" w:hAnsi="Times New Roman"/>
          <w:sz w:val="28"/>
          <w:szCs w:val="28"/>
        </w:rPr>
        <w:t xml:space="preserve">Проводник длиной 20см с силой тока 50 А находится в однородном магнитном поле с индукцией 40 </w:t>
      </w:r>
      <w:proofErr w:type="spellStart"/>
      <w:r w:rsidRPr="001B0CFF">
        <w:rPr>
          <w:rFonts w:ascii="Times New Roman" w:hAnsi="Times New Roman"/>
          <w:sz w:val="28"/>
          <w:szCs w:val="28"/>
        </w:rPr>
        <w:t>мТл</w:t>
      </w:r>
      <w:proofErr w:type="spellEnd"/>
      <w:r w:rsidRPr="001B0CFF">
        <w:rPr>
          <w:rFonts w:ascii="Times New Roman" w:hAnsi="Times New Roman"/>
          <w:sz w:val="28"/>
          <w:szCs w:val="28"/>
        </w:rPr>
        <w:t>.</w:t>
      </w:r>
      <w:r w:rsidRPr="001B0CFF">
        <w:rPr>
          <w:rFonts w:ascii="Times New Roman" w:hAnsi="Times New Roman"/>
          <w:sz w:val="28"/>
          <w:szCs w:val="28"/>
        </w:rPr>
        <w:br/>
        <w:t>Какую работу совершит источник тока, если проводник переместится на 10 см перпендикулярно вектору магнитной индукции (вектор магнитной индукции перпендикулярен направлению тока в проводнике).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F77674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F77674">
        <w:rPr>
          <w:rFonts w:ascii="Times New Roman" w:hAnsi="Times New Roman"/>
          <w:sz w:val="28"/>
          <w:szCs w:val="28"/>
        </w:rPr>
        <w:t>Проводник длиной 0,15 м перпендикулярен вектору магнитной индукции однородного магнитного поля, модуль которого В=0,4 Тл. Сила тока в проводнике  8 А. </w:t>
      </w:r>
      <w:r w:rsidRPr="00F77674">
        <w:rPr>
          <w:rFonts w:ascii="Times New Roman" w:hAnsi="Times New Roman"/>
          <w:sz w:val="28"/>
          <w:szCs w:val="28"/>
        </w:rPr>
        <w:br/>
        <w:t>Найдите работу, которая  была совершена при перемещении проводника на 0,025 м по направлению действия силы Ампера.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lastRenderedPageBreak/>
        <w:t>6.  Какова индукция магнитного поля, в котором на проводник с током в 25 А действует сила 0,05 Н? Длина активной части проводника 5 см. Направления линий индукции и тока взаимно перпендикулярны.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7.  По двум параллельным проводникам, находящимся на расстоянии 12 см друг от друга, идут токи по 30 А. Определить напряженность магнитного поля в точке, находящейся на расстоянии 10 см от каждого проводника, если токи идут: а) в одном, б) в противоположных направлениях.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br/>
        <w:t>8. По двум параллельным проводникам текут токи 3 и 4 А. Расстояние между проводниками 14 см. Найти множество точек, в которых индукция магнитного поля равна нулю. </w:t>
      </w:r>
      <w:r w:rsidRPr="00F77674">
        <w:rPr>
          <w:color w:val="000000"/>
          <w:sz w:val="28"/>
          <w:szCs w:val="17"/>
        </w:rPr>
        <w:br/>
        <w:t>Рассмотреть два случая: токи идут: а) в одном направлении, б) в противоположных направлениях.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9. По изолированному круговому проводнику радиусом 10 см протекает ток 5 А. Перпендикулярно плоскости кольца проходит длинный проводник так, что он соприкасается с кольцевым проводником. Найти индукцию магнитного поля в центре кругового проводника при условии, что ток в прямом проводнике равен 15,7 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10. Под влиянием однородного магнитного поля в нем с ускорением 0,2 м/с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 движется прямолинейный алюминиевый проводник сечением 1 мм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. По проводнику течет ток 5 А, его направление перпендикулярно полю. Вычислить индукцию поля.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  <w:gridCol w:w="1500"/>
      </w:tblGrid>
      <w:tr w:rsidR="004964FC" w:rsidRPr="00F77674" w:rsidTr="00E234A3">
        <w:trPr>
          <w:tblCellSpacing w:w="0" w:type="dxa"/>
        </w:trPr>
        <w:tc>
          <w:tcPr>
            <w:tcW w:w="7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lastRenderedPageBreak/>
              <w:t>11. Для отвода тепла в атомных реакторах в качестве теплоносителя нередко используют жидкий металл, который перекачивается магнитным насосом. В трубе А, расположенной между полюсами электромагнита, находится жидкий металл. Через контактные шины от В к С поперек струи металла пропускают постоянный электрический ток.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В каком направлении движется струя металла?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С какой силой магнитное поле действует на струю металла, если сила тока 10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vertAlign w:val="superscript"/>
                <w:lang w:eastAsia="ru-RU"/>
              </w:rPr>
              <w:t>4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t> А, магнитная индукция 1,2 Тл, а диаметр трубы 12 см?</w:t>
            </w:r>
          </w:p>
        </w:tc>
        <w:tc>
          <w:tcPr>
            <w:tcW w:w="1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17"/>
                <w:lang w:eastAsia="ru-RU"/>
              </w:rPr>
              <w:drawing>
                <wp:inline distT="0" distB="0" distL="0" distR="0">
                  <wp:extent cx="904875" cy="1447800"/>
                  <wp:effectExtent l="19050" t="0" r="9525" b="0"/>
                  <wp:docPr id="2" name="Рисунок 1" descr="Описание: сила Амп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ла Амп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64FC" w:rsidRPr="00891451" w:rsidRDefault="004964FC" w:rsidP="004964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lastRenderedPageBreak/>
        <w:t xml:space="preserve">Решение задач на силу </w:t>
      </w:r>
      <w:r>
        <w:rPr>
          <w:rFonts w:ascii="Times New Roman" w:hAnsi="Times New Roman"/>
          <w:b/>
          <w:sz w:val="28"/>
          <w:szCs w:val="28"/>
        </w:rPr>
        <w:t>Лоренца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8914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b/>
          <w:bCs/>
          <w:sz w:val="28"/>
          <w:szCs w:val="28"/>
        </w:rPr>
        <w:t>Схема решения  задач</w:t>
      </w:r>
      <w:r w:rsidRPr="008914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 определение силы, </w:t>
      </w:r>
      <w:r w:rsidRPr="00891451">
        <w:rPr>
          <w:rFonts w:ascii="Times New Roman" w:hAnsi="Times New Roman"/>
          <w:sz w:val="28"/>
          <w:szCs w:val="28"/>
        </w:rPr>
        <w:t>действующих на заряженную частицу со стороны магнитного и электрического полей</w:t>
      </w:r>
      <w:r>
        <w:rPr>
          <w:rFonts w:ascii="Times New Roman" w:hAnsi="Times New Roman"/>
          <w:sz w:val="28"/>
          <w:szCs w:val="28"/>
        </w:rPr>
        <w:t>: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Нужно сделать чертеж, указать на нем силовые линии магнитного  и  электрического  полей,  проставить  вектор  начальной скорости частицы и отметить знак ее заряда.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Если скорость частицы направлена под углом к линии индукции магнитного поля, ее следует разложить на две составляющие, одна из которых должна быть направлена перпендикулярно вектору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19050" t="0" r="0" b="0"/>
            <wp:docPr id="3" name="Рисунок 3" descr="4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, вторая параллельно ему. </w:t>
      </w:r>
      <w:r w:rsidRPr="00891451">
        <w:rPr>
          <w:rFonts w:ascii="Times New Roman" w:hAnsi="Times New Roman"/>
          <w:sz w:val="28"/>
          <w:szCs w:val="28"/>
        </w:rPr>
        <w:br/>
        <w:t>Такое разложение позволяет представить сложное движение в виде двух более простых и в значительной  мере  упрощает  задачу,   поскольку  </w:t>
      </w:r>
      <w:r w:rsidRPr="00891451">
        <w:rPr>
          <w:rFonts w:ascii="Times New Roman" w:hAnsi="Times New Roman"/>
          <w:bCs/>
          <w:sz w:val="28"/>
          <w:szCs w:val="28"/>
        </w:rPr>
        <w:t>вдоль  магнитного поля сила Лоренца не действует</w:t>
      </w:r>
      <w:r w:rsidRPr="00891451">
        <w:rPr>
          <w:rFonts w:ascii="Times New Roman" w:hAnsi="Times New Roman"/>
          <w:sz w:val="28"/>
          <w:szCs w:val="28"/>
        </w:rPr>
        <w:t>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Изобразить   силы,   действующие   на   заряженную   частицу. Обычно во всех задачах, где нет специальных оговорок, действие силы тяжести на элементарные частицы не учитывают, поскольку эта сила ничтожно мала по сравнению с силами электромагнитного поля. При нахождении направления силы Лоренца следует обратить особое внимание на знак заряда частицы, так как в одном случае нужно воспользоваться правилом левой руки, в другом — правой. Очень удобно силу Лоренца определять по направлению тока.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Указав силы, нужно попытаться определить вид траектории частицы. Иногда это удается сделать сравнительно просто, иногда нахождение вида траектории  представляет основное содержание задачи.</w:t>
      </w:r>
      <w:r w:rsidRPr="00891451">
        <w:rPr>
          <w:rFonts w:ascii="Times New Roman" w:hAnsi="Times New Roman"/>
          <w:sz w:val="28"/>
          <w:szCs w:val="28"/>
        </w:rPr>
        <w:br/>
        <w:t>Силы, действующие на заряженную частицу, следует разложить вдоль направления магнитного поля и по направлению, ему перпендикулярному. </w:t>
      </w:r>
      <w:r w:rsidRPr="00891451">
        <w:rPr>
          <w:rFonts w:ascii="Times New Roman" w:hAnsi="Times New Roman"/>
          <w:sz w:val="28"/>
          <w:szCs w:val="28"/>
        </w:rPr>
        <w:br/>
        <w:t>Делается это с той целью, чтобы установить причины изменения составляющих скорости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238125"/>
            <wp:effectExtent l="19050" t="0" r="0" b="0"/>
            <wp:docPr id="4" name="Рисунок 4" descr="1-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-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. Затем необходимо составить основное уравнение динамики материальной точки по каждому из направлений разложения сил.</w:t>
      </w:r>
      <w:r w:rsidRPr="00891451">
        <w:rPr>
          <w:rFonts w:ascii="Times New Roman" w:hAnsi="Times New Roman"/>
          <w:sz w:val="28"/>
          <w:szCs w:val="28"/>
        </w:rPr>
        <w:br/>
        <w:t>Записав уравнения динамики, нужно подставить в них выражения сил, используя для этого формулы электростатики и формулу силы Лоренца. </w:t>
      </w:r>
      <w:r w:rsidRPr="00891451">
        <w:rPr>
          <w:rFonts w:ascii="Times New Roman" w:hAnsi="Times New Roman"/>
          <w:sz w:val="28"/>
          <w:szCs w:val="28"/>
        </w:rPr>
        <w:br/>
      </w:r>
      <w:r w:rsidRPr="00891451">
        <w:rPr>
          <w:rFonts w:ascii="Times New Roman" w:hAnsi="Times New Roman"/>
          <w:sz w:val="28"/>
          <w:szCs w:val="28"/>
        </w:rPr>
        <w:lastRenderedPageBreak/>
        <w:t>В большинстве задач после такой подстановки получаются уравнения, из которых искомую величину определяют непосредственно, в ряде случаев к уравнениям динамики приходится добавлять формулы кинематики.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8914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действующую на заряд 0,005 Кл, движущийся в магнитном поле с индукцией 0,3 Тл со скоростью 200 м/с под углом 45 градусов к вектору магнитной индукции.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Какова скорость заряженного тела, перемещающегося в магнитном поле  с индукцией 2 Тл, если на него со стороны  магнитного поля действует сила32 Н. Скорость и магнитное поле взаимно перпендикулярны. Заряд тела равен 0,5 мКл.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центростремительную силу, действующую на протон в однородном магнитном поле с индукцией 0,01 Тл (вектор магнитной индукции перпендикулярен вектору скорости), если радиус окружности, по которой он движется, равен 5 см.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pStyle w:val="ad"/>
        <w:spacing w:line="215" w:lineRule="atLeast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1B0CFF">
        <w:rPr>
          <w:sz w:val="28"/>
          <w:szCs w:val="28"/>
        </w:rPr>
        <w:t>С каким ускорением движется электрон в однородном магнитном поле (вектор магнитной индукции перпендикулярен вектору скорости) с индукцией 0,05 Тл, если сила Лоренца, действующая на него, равна 5x10-13 Н.</w:t>
      </w:r>
      <w:r>
        <w:rPr>
          <w:sz w:val="28"/>
          <w:szCs w:val="28"/>
        </w:rPr>
        <w:t xml:space="preserve"> </w:t>
      </w:r>
      <w:r w:rsidRPr="001B0CFF">
        <w:rPr>
          <w:sz w:val="28"/>
          <w:szCs w:val="28"/>
        </w:rPr>
        <w:t>(Так как сила Лоренца является одновременно и центростремительной силой, и электрон движется по окружности, в задаче требуется рассчитать центростремительное ускорение, которое приобретает электрон в результате действия центростремительной силы.) 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5. В однородное магнитное поле перпендикулярно линиям индукции влетает электрон со скоростью 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color w:val="000000"/>
          <w:sz w:val="28"/>
          <w:szCs w:val="17"/>
        </w:rPr>
        <w:t> м/с. Определите индукцию поля, если электрон описал окружность радиусом 1 см.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6. В однородном магнитном поле с магнитной индукцией 0,1 Тл в вакууме движется электрон со скоростью 3·10</w:t>
      </w:r>
      <w:r w:rsidRPr="00F77674">
        <w:rPr>
          <w:color w:val="000000"/>
          <w:sz w:val="28"/>
          <w:szCs w:val="17"/>
          <w:vertAlign w:val="superscript"/>
        </w:rPr>
        <w:t>6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м/с. Чему равна сила, действующая на электрон, если угол между направлением скорости электрона и линиями индукции равен 90°?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lastRenderedPageBreak/>
        <w:t>7</w:t>
      </w:r>
      <w:r w:rsidRPr="00F77674">
        <w:rPr>
          <w:color w:val="000000"/>
          <w:sz w:val="28"/>
          <w:szCs w:val="17"/>
        </w:rPr>
        <w:t>. Протон в однородном магнитном поле с индукцией 0,01 Тл описал окружность радиусом 10 см. Найдите скорость движения протона.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8</w:t>
      </w:r>
      <w:r w:rsidRPr="00F77674">
        <w:rPr>
          <w:color w:val="000000"/>
          <w:sz w:val="28"/>
          <w:szCs w:val="17"/>
        </w:rPr>
        <w:t>. В однородное магнитное поле с индукцией 0,085 Тл влетает электрон со скоростью 4,6·10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м/с, направленной перпендикулярно линиям индукции поля. Определите радиус окружности, по которой движется электрон.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9</w:t>
      </w:r>
      <w:r w:rsidRPr="00F77674">
        <w:rPr>
          <w:color w:val="000000"/>
          <w:sz w:val="28"/>
          <w:szCs w:val="17"/>
        </w:rPr>
        <w:t>. Электрон движется в однородном магнитном поле в вакууме перпендикулярно линиям индукции по окружности радиусом 1 см. Определите скорость движения электрона, если магнитная индукция поля 0,2 Тл.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10</w:t>
      </w:r>
      <w:r w:rsidRPr="00F77674">
        <w:rPr>
          <w:color w:val="000000"/>
          <w:sz w:val="28"/>
          <w:szCs w:val="17"/>
        </w:rPr>
        <w:t>. Электрон и протон, двигаясь с одинаковой скоростью, попадают в однородное магнитное поле. Сравните радиусы кривизны траекторий протона и электрона.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1</w:t>
      </w:r>
      <w:r w:rsidRPr="00F77674">
        <w:rPr>
          <w:color w:val="000000"/>
          <w:sz w:val="28"/>
          <w:szCs w:val="17"/>
        </w:rPr>
        <w:t>.  В однородном горизонтальном магнитном поле находится в равновесии горизонтальный прямолинейный алюминиевый проводник с током 10 А, расположенный перпендикулярно полю. Определить индукцию поля, считая радиус проводника равным 2 мм.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2</w:t>
      </w:r>
      <w:r w:rsidRPr="00F77674">
        <w:rPr>
          <w:color w:val="000000"/>
          <w:sz w:val="28"/>
          <w:szCs w:val="17"/>
        </w:rPr>
        <w:t>. В магнитное поле, образованное в вакууме, перпендикулярно линиям индукции влетают электроны с энергией 1 эВ. Напряженность поля 1000 А/м. Вычислить силу Лоренца и радиус траектории движения электронов.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3</w:t>
      </w:r>
      <w:r w:rsidRPr="00F77674">
        <w:rPr>
          <w:color w:val="000000"/>
          <w:sz w:val="28"/>
          <w:szCs w:val="17"/>
        </w:rPr>
        <w:t>. Протоны в магнитном поле с индукцией 5·10</w:t>
      </w:r>
      <w:r w:rsidRPr="00F77674">
        <w:rPr>
          <w:color w:val="000000"/>
          <w:sz w:val="28"/>
          <w:szCs w:val="17"/>
          <w:vertAlign w:val="superscript"/>
        </w:rPr>
        <w:t>-2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Тл движутся в вакууме по дуге окружности радиусом 50 см. Какую ускоряющую разность потенциалов они должны были пройти?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6C400B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00B">
        <w:rPr>
          <w:rFonts w:ascii="Times New Roman" w:hAnsi="Times New Roman"/>
          <w:b/>
          <w:sz w:val="28"/>
          <w:szCs w:val="28"/>
        </w:rPr>
        <w:t>Решение задач практического содержания</w:t>
      </w:r>
      <w:r w:rsidRPr="00FD000B">
        <w:rPr>
          <w:rFonts w:ascii="Times New Roman" w:hAnsi="Times New Roman"/>
          <w:sz w:val="28"/>
          <w:szCs w:val="28"/>
        </w:rPr>
        <w:br/>
      </w:r>
    </w:p>
    <w:p w:rsidR="004964FC" w:rsidRPr="006C4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Уравнение движения колеблющейся точки имеет следующий вид </w:t>
      </w:r>
      <w:r w:rsidRPr="00FD000B">
        <w:rPr>
          <w:rFonts w:ascii="Times New Roman" w:hAnsi="Times New Roman"/>
          <w:i/>
          <w:iCs/>
          <w:sz w:val="28"/>
          <w:szCs w:val="28"/>
        </w:rPr>
        <w:t>x</w:t>
      </w:r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10</w:t>
      </w:r>
      <w:r w:rsidRPr="00FD000B">
        <w:rPr>
          <w:rFonts w:ascii="Times New Roman" w:hAnsi="Times New Roman"/>
          <w:sz w:val="28"/>
          <w:szCs w:val="28"/>
        </w:rPr>
        <w:t>sin</w:t>
      </w:r>
      <w:r w:rsidRPr="00FD000B">
        <w:rPr>
          <w:rFonts w:ascii="Times New Roman" w:hAnsi="Times New Roman"/>
          <w:i/>
          <w:iCs/>
          <w:sz w:val="28"/>
          <w:szCs w:val="28"/>
        </w:rPr>
        <w:t>20</w:t>
      </w:r>
      <w:r w:rsidRPr="00FD000B">
        <w:rPr>
          <w:rFonts w:ascii="Times New Roman" w:hAnsi="Times New Roman"/>
          <w:sz w:val="28"/>
          <w:szCs w:val="28"/>
        </w:rPr>
        <w:t>π</w:t>
      </w:r>
      <w:r w:rsidRPr="00FD000B">
        <w:rPr>
          <w:rFonts w:ascii="Times New Roman" w:hAnsi="Times New Roman"/>
          <w:i/>
          <w:iCs/>
          <w:sz w:val="28"/>
          <w:szCs w:val="28"/>
        </w:rPr>
        <w:t>t см</w:t>
      </w:r>
      <w:r w:rsidRPr="00FD000B">
        <w:rPr>
          <w:rFonts w:ascii="Times New Roman" w:hAnsi="Times New Roman"/>
          <w:sz w:val="28"/>
          <w:szCs w:val="28"/>
        </w:rPr>
        <w:t>. Определите: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амплитуду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i/>
          <w:iCs/>
          <w:sz w:val="28"/>
          <w:szCs w:val="28"/>
          <w:vertAlign w:val="subscript"/>
        </w:rPr>
        <w:t>0</w:t>
      </w:r>
      <w:r w:rsidRPr="006C400B">
        <w:rPr>
          <w:rFonts w:ascii="Times New Roman" w:hAnsi="Times New Roman"/>
          <w:sz w:val="28"/>
          <w:szCs w:val="28"/>
        </w:rPr>
        <w:t>;период </w:t>
      </w:r>
      <w:r w:rsidRPr="006C400B">
        <w:rPr>
          <w:rFonts w:ascii="Times New Roman" w:hAnsi="Times New Roman"/>
          <w:i/>
          <w:iCs/>
          <w:sz w:val="28"/>
          <w:szCs w:val="28"/>
        </w:rPr>
        <w:t>Т</w:t>
      </w:r>
      <w:r w:rsidRPr="006C400B">
        <w:rPr>
          <w:rFonts w:ascii="Times New Roman" w:hAnsi="Times New Roman"/>
          <w:sz w:val="28"/>
          <w:szCs w:val="28"/>
        </w:rPr>
        <w:t> и частоту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ν</w:t>
      </w:r>
      <w:r w:rsidRPr="006C400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смещение точки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sz w:val="28"/>
          <w:szCs w:val="28"/>
        </w:rPr>
        <w:t> в момент времени </w:t>
      </w:r>
      <w:r w:rsidRPr="006C400B">
        <w:rPr>
          <w:rFonts w:ascii="Times New Roman" w:hAnsi="Times New Roman"/>
          <w:i/>
          <w:iCs/>
          <w:sz w:val="28"/>
          <w:szCs w:val="28"/>
        </w:rPr>
        <w:t>t=T/8</w:t>
      </w:r>
      <w:r w:rsidRPr="006C400B">
        <w:rPr>
          <w:rFonts w:ascii="Times New Roman" w:hAnsi="Times New Roman"/>
          <w:sz w:val="28"/>
          <w:szCs w:val="28"/>
        </w:rPr>
        <w:t> c.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lastRenderedPageBreak/>
        <w:t>За какую часть периода тело, совершающее гармонические колебания, проходит весь путь от среднего положения до крайнего? Первую половину пути? Вторую его половину?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 xml:space="preserve">Небольшое тело, подвешенное на пружине, увеличивает ее длину на </w:t>
      </w:r>
      <w:proofErr w:type="spellStart"/>
      <w:r w:rsidRPr="00FD000B">
        <w:rPr>
          <w:rFonts w:ascii="Times New Roman" w:hAnsi="Times New Roman"/>
          <w:sz w:val="28"/>
          <w:szCs w:val="28"/>
        </w:rPr>
        <w:t>Δ</w:t>
      </w:r>
      <w:r w:rsidRPr="00FD000B">
        <w:rPr>
          <w:rFonts w:ascii="Times New Roman" w:hAnsi="Times New Roman"/>
          <w:i/>
          <w:iCs/>
          <w:sz w:val="28"/>
          <w:szCs w:val="28"/>
        </w:rPr>
        <w:t>l</w:t>
      </w:r>
      <w:proofErr w:type="spellEnd"/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70</w:t>
      </w:r>
      <w:r w:rsidRPr="00FD000B">
        <w:rPr>
          <w:rFonts w:ascii="Times New Roman" w:hAnsi="Times New Roman"/>
          <w:sz w:val="28"/>
          <w:szCs w:val="28"/>
        </w:rPr>
        <w:t> мм. Считая массу пружины пренебрежимо малой, найдите период малых вертикальных колебаний груза.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К пружине подвешен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100 г</w:t>
      </w:r>
      <w:r w:rsidRPr="00FD000B">
        <w:rPr>
          <w:rFonts w:ascii="Times New Roman" w:hAnsi="Times New Roman"/>
          <w:sz w:val="28"/>
          <w:szCs w:val="28"/>
        </w:rPr>
        <w:t>. Упругость пружины такова, что добавочный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 г</w:t>
      </w:r>
      <w:r w:rsidRPr="00FD000B">
        <w:rPr>
          <w:rFonts w:ascii="Times New Roman" w:hAnsi="Times New Roman"/>
          <w:sz w:val="28"/>
          <w:szCs w:val="28"/>
        </w:rPr>
        <w:t> растягивает ее еще на </w:t>
      </w:r>
      <w:r w:rsidRPr="00FD000B">
        <w:rPr>
          <w:rFonts w:ascii="Times New Roman" w:hAnsi="Times New Roman"/>
          <w:i/>
          <w:iCs/>
          <w:sz w:val="28"/>
          <w:szCs w:val="28"/>
        </w:rPr>
        <w:t>1 см</w:t>
      </w:r>
      <w:r w:rsidRPr="00FD000B">
        <w:rPr>
          <w:rFonts w:ascii="Times New Roman" w:hAnsi="Times New Roman"/>
          <w:sz w:val="28"/>
          <w:szCs w:val="28"/>
        </w:rPr>
        <w:t>. Найдите период колебаний пружины.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Расстояние между узлами стоячей волны, создаваемой камертоном в воздухе, l=40см. Определите частоту колебаний ν камертона. Скорость звука v принять равной 340 м/с.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При какой скорости поезда маятник длиной l = 11 см, подвешенный в вагоне, особенно сильно раскачивается, если длина рельс L = 12,5 м?</w:t>
      </w: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CE3728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 w:rsidRPr="00CE3728">
        <w:rPr>
          <w:rFonts w:ascii="Times New Roman" w:hAnsi="Times New Roman"/>
          <w:b/>
          <w:sz w:val="28"/>
          <w:szCs w:val="28"/>
        </w:rPr>
        <w:t>Решение задач на формулу Томсона</w:t>
      </w:r>
    </w:p>
    <w:p w:rsidR="004964FC" w:rsidRPr="00CE3728" w:rsidRDefault="004964FC" w:rsidP="004964FC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По обмотке соленоида индуктивностью L=0,2 Гн течет ток I=10 А. Определить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 соленоида.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Индуктивность L катушки (без сердечника) равна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мГн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При какой силе тока I энергия W магнитного поля равна 100 </w:t>
      </w:r>
      <w:proofErr w:type="spellStart"/>
      <w:r w:rsidRPr="00CE3728">
        <w:rPr>
          <w:rFonts w:ascii="Times New Roman" w:hAnsi="Times New Roman"/>
          <w:sz w:val="28"/>
          <w:szCs w:val="28"/>
        </w:rPr>
        <w:t>мкДж</w:t>
      </w:r>
      <w:proofErr w:type="spellEnd"/>
      <w:r w:rsidRPr="00CE3728">
        <w:rPr>
          <w:rFonts w:ascii="Times New Roman" w:hAnsi="Times New Roman"/>
          <w:sz w:val="28"/>
          <w:szCs w:val="28"/>
        </w:rPr>
        <w:t>?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Соленоид содержит N=1000 витков. Сила тока I в его об</w:t>
      </w:r>
      <w:r w:rsidRPr="00CE3728">
        <w:rPr>
          <w:rFonts w:ascii="Times New Roman" w:hAnsi="Times New Roman"/>
          <w:sz w:val="28"/>
          <w:szCs w:val="28"/>
        </w:rPr>
        <w:softHyphen/>
        <w:t>мотке равна 1 А, магнитный поток Ф через поперечное сечение соле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ноида равен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>. Вычислить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E3728">
        <w:rPr>
          <w:rFonts w:ascii="Times New Roman" w:hAnsi="Times New Roman"/>
          <w:sz w:val="28"/>
          <w:szCs w:val="28"/>
        </w:rPr>
        <w:t xml:space="preserve">а железное кольцо намотано в один слой N =200 витков. Определить энергию W магнитного поля, если при токе I =2,5 А магнитный поток Ф в железе равен 0,5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По обмотке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течет ток силой I =0,6 А. Витки провода диаметром d=0,4 мм плотно прилегают друг к другу (толщиной изо</w:t>
      </w:r>
      <w:r w:rsidRPr="00CE3728">
        <w:rPr>
          <w:rFonts w:ascii="Times New Roman" w:hAnsi="Times New Roman"/>
          <w:sz w:val="28"/>
          <w:szCs w:val="28"/>
        </w:rPr>
        <w:softHyphen/>
        <w:t xml:space="preserve">ляции пренебречь). Найти энергию W магнитного поля в стальном сердечнике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>, если площадь S сечения его равна 4 см2, диа</w:t>
      </w:r>
      <w:r w:rsidRPr="00CE3728">
        <w:rPr>
          <w:rFonts w:ascii="Times New Roman" w:hAnsi="Times New Roman"/>
          <w:sz w:val="28"/>
          <w:szCs w:val="28"/>
        </w:rPr>
        <w:softHyphen/>
        <w:t>метр D средней линии равен 30 см *. Объемная плот</w:t>
      </w:r>
      <w:r>
        <w:rPr>
          <w:rFonts w:ascii="Times New Roman" w:hAnsi="Times New Roman"/>
          <w:sz w:val="28"/>
          <w:szCs w:val="28"/>
        </w:rPr>
        <w:t>ность энергии.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lastRenderedPageBreak/>
        <w:t>При индукции В поля, равной 1 Тл, плотность энергии ω магнитного поля в железе равна 200 Дж/м3. Определить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ную проницаемость μ, железа в этих условиях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Определить объемную плотность энергии ω магнитного поля в стальном сердечнике, если индукция В магнитного поля равна 0,5 Тл*. 26.8. Индукция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</w:t>
      </w:r>
      <w:r w:rsidRPr="00CE3728">
        <w:rPr>
          <w:rFonts w:ascii="Times New Roman" w:hAnsi="Times New Roman"/>
          <w:sz w:val="28"/>
          <w:szCs w:val="28"/>
        </w:rPr>
        <w:softHyphen/>
        <w:t>ком возросла от B1=0,5 Тл до B2=1 Тл. Найти, во сколько раз из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менилась объемная плотность энергии ω магнитного поля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E3728">
        <w:rPr>
          <w:rFonts w:ascii="Times New Roman" w:hAnsi="Times New Roman"/>
          <w:sz w:val="28"/>
          <w:szCs w:val="28"/>
        </w:rPr>
        <w:t>ычислить плотность энергии ω магнитного поля в желез</w:t>
      </w:r>
      <w:r w:rsidRPr="00CE3728">
        <w:rPr>
          <w:rFonts w:ascii="Times New Roman" w:hAnsi="Times New Roman"/>
          <w:sz w:val="28"/>
          <w:szCs w:val="28"/>
        </w:rPr>
        <w:softHyphen/>
        <w:t>ном сердечнике замкнутого соленоида, если напряженность Н на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магничивающего поля равна 1,2 кА/м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Напряженность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сердечником возросла от H1=200 А/м до H2=800 А/м. Определить, во сколько раз изменилась объемная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При некоторой силе тока I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 соленоида (без сердечника) равна 0 2 Дж/м3. Во сколько раз увеличится плотность энергии поля при той же силе тока, если соленоид будет иметь железный сердечник?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Найти плотность энергии ω магнитного поля в железном сердечнике соленоида, если напряженность Н намагн</w:t>
      </w:r>
      <w:r>
        <w:rPr>
          <w:rFonts w:ascii="Times New Roman" w:hAnsi="Times New Roman"/>
          <w:sz w:val="28"/>
          <w:szCs w:val="28"/>
        </w:rPr>
        <w:t>ичивающего поля равна 1,6 кА/м.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Pr="004B0EFD">
        <w:rPr>
          <w:rFonts w:ascii="Times New Roman" w:hAnsi="Times New Roman"/>
          <w:b/>
          <w:sz w:val="28"/>
          <w:szCs w:val="28"/>
        </w:rPr>
        <w:t>кзаменационный билет № 1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В чём заключаются о</w:t>
      </w:r>
      <w:r w:rsidRPr="004B0EFD">
        <w:rPr>
          <w:rFonts w:ascii="Times New Roman" w:hAnsi="Times New Roman"/>
          <w:sz w:val="24"/>
          <w:szCs w:val="24"/>
        </w:rPr>
        <w:t>сновные положения МКТ и их опытное обоснование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Каково устройство ядерного </w:t>
      </w:r>
      <w:r w:rsidRPr="004B0EFD">
        <w:rPr>
          <w:rFonts w:ascii="Times New Roman" w:hAnsi="Times New Roman"/>
          <w:sz w:val="24"/>
          <w:szCs w:val="24"/>
        </w:rPr>
        <w:t>реактор</w:t>
      </w:r>
      <w:r>
        <w:rPr>
          <w:rFonts w:ascii="Times New Roman" w:hAnsi="Times New Roman"/>
          <w:sz w:val="24"/>
          <w:szCs w:val="24"/>
        </w:rPr>
        <w:t>а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индукция магнитного поля, в котором на проводник с длиной активной части 5 см дейст</w:t>
      </w:r>
      <w:r w:rsidRPr="004B0EFD">
        <w:rPr>
          <w:rFonts w:ascii="Times New Roman" w:hAnsi="Times New Roman"/>
          <w:sz w:val="24"/>
          <w:szCs w:val="24"/>
        </w:rPr>
        <w:softHyphen/>
        <w:t>вует сила 50 мН? Сила тока в проводнике 25 А. Проводник расположен перпендикулярно ин</w:t>
      </w:r>
      <w:r w:rsidRPr="004B0EFD">
        <w:rPr>
          <w:rFonts w:ascii="Times New Roman" w:hAnsi="Times New Roman"/>
          <w:sz w:val="24"/>
          <w:szCs w:val="24"/>
        </w:rPr>
        <w:softHyphen/>
        <w:t>дукции магнитного поля.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Масса и размер молекул. Количество вещества. Число Авогадро.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2.Состав и строение солнечной системы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 xml:space="preserve">Практическое </w:t>
      </w:r>
      <w:proofErr w:type="spellStart"/>
      <w:r w:rsidRPr="00B67462">
        <w:rPr>
          <w:rFonts w:ascii="Times New Roman" w:hAnsi="Times New Roman"/>
          <w:b/>
          <w:sz w:val="28"/>
          <w:szCs w:val="28"/>
        </w:rPr>
        <w:t>задание:</w:t>
      </w:r>
      <w:r w:rsidRPr="004B0EFD">
        <w:rPr>
          <w:rFonts w:ascii="Times New Roman" w:hAnsi="Times New Roman"/>
          <w:sz w:val="24"/>
          <w:szCs w:val="24"/>
        </w:rPr>
        <w:t>В</w:t>
      </w:r>
      <w:proofErr w:type="spellEnd"/>
      <w:r w:rsidRPr="004B0EFD">
        <w:rPr>
          <w:rFonts w:ascii="Times New Roman" w:hAnsi="Times New Roman"/>
          <w:sz w:val="24"/>
          <w:szCs w:val="24"/>
        </w:rPr>
        <w:t xml:space="preserve"> однородном магнитном поле с индукцией 0,8 Тл на проводник с током в 30 А, длина ак</w:t>
      </w:r>
      <w:r w:rsidRPr="004B0EFD">
        <w:rPr>
          <w:rFonts w:ascii="Times New Roman" w:hAnsi="Times New Roman"/>
          <w:sz w:val="24"/>
          <w:szCs w:val="24"/>
        </w:rPr>
        <w:softHyphen/>
        <w:t>тивной части которого 10 см, действует сила 1,5 Н. Под каким углом к вектору индукции расположен проводник?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3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</w:t>
      </w:r>
      <w:r>
        <w:rPr>
          <w:rFonts w:ascii="Times New Roman" w:hAnsi="Times New Roman"/>
          <w:sz w:val="24"/>
          <w:szCs w:val="24"/>
        </w:rPr>
        <w:t xml:space="preserve">ывод уравнения Менделеева - </w:t>
      </w:r>
      <w:proofErr w:type="spellStart"/>
      <w:r>
        <w:rPr>
          <w:rFonts w:ascii="Times New Roman" w:hAnsi="Times New Roman"/>
          <w:sz w:val="24"/>
          <w:szCs w:val="24"/>
        </w:rPr>
        <w:t>Кла</w:t>
      </w:r>
      <w:r w:rsidRPr="004B0EFD">
        <w:rPr>
          <w:rFonts w:ascii="Times New Roman" w:hAnsi="Times New Roman"/>
          <w:sz w:val="24"/>
          <w:szCs w:val="24"/>
        </w:rPr>
        <w:t>пе</w:t>
      </w:r>
      <w:r>
        <w:rPr>
          <w:rFonts w:ascii="Times New Roman" w:hAnsi="Times New Roman"/>
          <w:sz w:val="24"/>
          <w:szCs w:val="24"/>
        </w:rPr>
        <w:t>й</w:t>
      </w:r>
      <w:r w:rsidRPr="004B0EFD">
        <w:rPr>
          <w:rFonts w:ascii="Times New Roman" w:hAnsi="Times New Roman"/>
          <w:sz w:val="24"/>
          <w:szCs w:val="24"/>
        </w:rPr>
        <w:t>рона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Термоядерные реакции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сила тока в проводнике, находящемся в однородном магнитном поле с индукцией 2 Тл, если длина активной части проводника 20 см, сила, действующая на проводник, 0,75 Н, а угол между направлением линий индукции и током 49°?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Изотермический процесс. Изотермич</w:t>
      </w:r>
      <w:r>
        <w:rPr>
          <w:rFonts w:ascii="Times New Roman" w:hAnsi="Times New Roman"/>
          <w:sz w:val="24"/>
          <w:szCs w:val="24"/>
        </w:rPr>
        <w:t xml:space="preserve">еский закон. Графики </w:t>
      </w:r>
      <w:proofErr w:type="spellStart"/>
      <w:r>
        <w:rPr>
          <w:rFonts w:ascii="Times New Roman" w:hAnsi="Times New Roman"/>
          <w:sz w:val="24"/>
          <w:szCs w:val="24"/>
        </w:rPr>
        <w:t>изопроцесса</w:t>
      </w:r>
      <w:proofErr w:type="spellEnd"/>
      <w:r w:rsidRPr="004B0EFD">
        <w:rPr>
          <w:rFonts w:ascii="Times New Roman" w:hAnsi="Times New Roman"/>
          <w:sz w:val="24"/>
          <w:szCs w:val="24"/>
        </w:rPr>
        <w:t>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Цепная ядерная реакция. Коэффициент размножения нейтронов.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прямой проводник длиной 0,5 м, располо</w:t>
      </w:r>
      <w:r w:rsidRPr="004B0EFD">
        <w:rPr>
          <w:rFonts w:ascii="Times New Roman" w:hAnsi="Times New Roman"/>
          <w:sz w:val="24"/>
          <w:szCs w:val="24"/>
        </w:rPr>
        <w:softHyphen/>
        <w:t>женный перпендикулярно силовым линиям поля с индукцией 0,02 Тл, действует сила 0,15 Н. Найти силу тока, протекающего по проводнику.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Изобарный процесс. Изобарный закон. Графики процесса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Ядерные реакции. 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Два одинаковых точечных заряда взаимодейст</w:t>
      </w:r>
      <w:r w:rsidRPr="004B0EFD">
        <w:rPr>
          <w:rFonts w:ascii="Times New Roman" w:hAnsi="Times New Roman"/>
          <w:sz w:val="24"/>
          <w:szCs w:val="24"/>
        </w:rPr>
        <w:softHyphen/>
        <w:t>вуют в вакууме с силой 0,1 Н. Расстояние между зарядами равно 6 м. Найти величину этих заря</w:t>
      </w:r>
      <w:r w:rsidRPr="004B0EFD">
        <w:rPr>
          <w:rFonts w:ascii="Times New Roman" w:hAnsi="Times New Roman"/>
          <w:sz w:val="24"/>
          <w:szCs w:val="24"/>
        </w:rPr>
        <w:softHyphen/>
        <w:t>дов.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2C40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Изохорный процесс. Изохорный закон. График процесса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Процесс деления тяжёлых ядер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sz w:val="24"/>
          <w:szCs w:val="24"/>
        </w:rPr>
        <w:t>Два заряда по 3,3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-8</w:t>
      </w:r>
      <w:r w:rsidRPr="004B0EFD">
        <w:rPr>
          <w:rFonts w:ascii="Times New Roman" w:hAnsi="Times New Roman"/>
          <w:sz w:val="24"/>
          <w:szCs w:val="24"/>
        </w:rPr>
        <w:t xml:space="preserve"> Кл, разделенные слоем слюды, взаимодействуют с силой 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-2</w:t>
      </w:r>
      <w:r w:rsidRPr="004B0EFD">
        <w:rPr>
          <w:rFonts w:ascii="Times New Roman" w:hAnsi="Times New Roman"/>
          <w:sz w:val="24"/>
          <w:szCs w:val="24"/>
        </w:rPr>
        <w:t xml:space="preserve"> Н. Опре</w:t>
      </w:r>
      <w:r w:rsidRPr="004B0EFD">
        <w:rPr>
          <w:rFonts w:ascii="Times New Roman" w:hAnsi="Times New Roman"/>
          <w:sz w:val="24"/>
          <w:szCs w:val="24"/>
        </w:rPr>
        <w:softHyphen/>
        <w:t>делите толщину слоя слюды, если её диэлектри</w:t>
      </w:r>
      <w:r w:rsidRPr="004B0EFD">
        <w:rPr>
          <w:rFonts w:ascii="Times New Roman" w:hAnsi="Times New Roman"/>
          <w:sz w:val="24"/>
          <w:szCs w:val="24"/>
        </w:rPr>
        <w:softHyphen/>
        <w:t>ческая проницаемость равна 8.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Понятие температуры. Связь температуры с энергией.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Виды радиоактивного распада.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Проводник какого сопротивления надо включить во внешнюю цепь генератора с ЭДС 220 В и внутренним сопротивлением    0,1 Ом, чтобы на его зажимах напряжение оказалось равным 210 В?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8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Внутренняя энергия. Способы изменения внутренней энергии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Ядерные силы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При подключении к батареи гальванических элементов резистора сопротивлением 18 Ом сила тока в цепи была 1 А, а при подключении рези</w:t>
      </w:r>
      <w:r w:rsidRPr="004B0EFD">
        <w:rPr>
          <w:rFonts w:ascii="Times New Roman" w:hAnsi="Times New Roman"/>
          <w:sz w:val="24"/>
          <w:szCs w:val="24"/>
        </w:rPr>
        <w:softHyphen/>
        <w:t>стора сопротивлением 8 Ом сила тока стала 1,8 А. Найти ЭДС и внутреннее сопротивление батареи.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Виды теплопередач. Удельная теплоёмкость вещества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Строение атома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 Через проводник длиной 12 м и сечением 0,1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, находящийся под напряжением 220В, протекает ток 4 А. Определите удельное сопро</w:t>
      </w:r>
      <w:r w:rsidRPr="004B0EFD">
        <w:rPr>
          <w:rFonts w:ascii="Times New Roman" w:hAnsi="Times New Roman"/>
          <w:sz w:val="24"/>
          <w:szCs w:val="24"/>
        </w:rPr>
        <w:softHyphen/>
        <w:t>тивление проводника.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Испарение. Конденсация.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lastRenderedPageBreak/>
        <w:t>2. Радиоактивность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</w:rPr>
      </w:pPr>
      <w:r w:rsidRPr="004B0EFD">
        <w:rPr>
          <w:rFonts w:ascii="Times New Roman" w:hAnsi="Times New Roman"/>
        </w:rPr>
        <w:t>Какое нужно приложить напряжение к про</w:t>
      </w:r>
      <w:r w:rsidRPr="004B0EFD">
        <w:rPr>
          <w:rFonts w:ascii="Times New Roman" w:hAnsi="Times New Roman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Кипение. Удельная теплота парообразования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Фотоэффект и его законы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Какое нужно приложить напряжение к про</w:t>
      </w:r>
      <w:r w:rsidRPr="004B0EFD">
        <w:rPr>
          <w:rFonts w:ascii="Times New Roman" w:hAnsi="Times New Roman"/>
          <w:sz w:val="24"/>
          <w:szCs w:val="24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  <w:sz w:val="24"/>
          <w:szCs w:val="24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12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Тепловые двигатели. КПД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2.Дифракция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Луч света падает на зеркало под углом 35° к его поверхности. Чему равен угол между падающим и отражённым лучами? Чему равен угол отра</w:t>
      </w:r>
      <w:r w:rsidRPr="004B0EFD">
        <w:rPr>
          <w:rFonts w:ascii="Times New Roman" w:hAnsi="Times New Roman"/>
          <w:sz w:val="24"/>
          <w:szCs w:val="24"/>
        </w:rPr>
        <w:softHyphen/>
        <w:t>жения? Сделайте чертёж.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13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Влажность.  Насыщенный пар. Приборы для определения влажности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Дисперсия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Вычислите модуль упругости для железа, если известно, что железная проволока длиной 1,5 м и сечением 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под действием силы в 200 Н удлинилась на 1,5 мм.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54506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Свойства жидкостей. Капилляры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Интерференция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Под действием силы в 50 Н проволока длиной 2,5 м и площадью поперечного сечения 2,5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удлинилась на 1 мм. Определите модуль Юнга.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Характеристика твёрдого состояния вещества. Кристаллические решётки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Закон преломления света. Показатель преломления 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Найти концентрацию молекул кислорода, если давление его 0,2 МПа, а средняя квадратичная скорость молекул равна 700 м/с.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Деформация. Виды деформации. Закон Гука.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электролитах. Электролиз. Законы  электролиза.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2C400B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2C400B">
        <w:rPr>
          <w:rFonts w:ascii="Times New Roman" w:hAnsi="Times New Roman"/>
          <w:sz w:val="28"/>
          <w:szCs w:val="28"/>
        </w:rPr>
        <w:t>Какое давление на стенки сосуда производят мо</w:t>
      </w:r>
      <w:r w:rsidRPr="002C400B">
        <w:rPr>
          <w:rFonts w:ascii="Times New Roman" w:hAnsi="Times New Roman"/>
          <w:sz w:val="28"/>
          <w:szCs w:val="28"/>
        </w:rPr>
        <w:softHyphen/>
        <w:t>лекулы газа, если масса газа 3·10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 xml:space="preserve"> кг, объем 0,5·10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>м</w:t>
      </w:r>
      <w:r w:rsidRPr="002C400B">
        <w:rPr>
          <w:rFonts w:ascii="Times New Roman" w:hAnsi="Times New Roman"/>
          <w:sz w:val="28"/>
          <w:szCs w:val="28"/>
          <w:vertAlign w:val="superscript"/>
        </w:rPr>
        <w:t>3</w:t>
      </w:r>
      <w:r w:rsidRPr="002C400B">
        <w:rPr>
          <w:rFonts w:ascii="Times New Roman" w:hAnsi="Times New Roman"/>
          <w:sz w:val="28"/>
          <w:szCs w:val="28"/>
        </w:rPr>
        <w:t>, средняя квадратичная скорость мо</w:t>
      </w:r>
      <w:r w:rsidRPr="002C400B">
        <w:rPr>
          <w:rFonts w:ascii="Times New Roman" w:hAnsi="Times New Roman"/>
          <w:sz w:val="28"/>
          <w:szCs w:val="28"/>
        </w:rPr>
        <w:softHyphen/>
        <w:t>лекул 500 м/с?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Зам.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Механическое напряжение. Предел прочности. Диаграмма растяжения.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газах.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 спирали электролампы проходит 540 Кл электричества за каждые 5 мин. Чему равна си</w:t>
      </w:r>
      <w:r w:rsidRPr="004B0EFD">
        <w:rPr>
          <w:rFonts w:ascii="Times New Roman" w:hAnsi="Times New Roman"/>
          <w:sz w:val="24"/>
          <w:szCs w:val="24"/>
        </w:rPr>
        <w:softHyphen/>
        <w:t>ла тока в лампе? б) Вычислите работу, совершенную в проводнике при прохождении по нему 50 Кл электричества, если напряжение на его концах равно 120 В.</w:t>
      </w:r>
    </w:p>
    <w:p w:rsidR="004964FC" w:rsidRPr="004B0EFD" w:rsidRDefault="004964FC" w:rsidP="004964FC">
      <w:pPr>
        <w:pStyle w:val="aa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18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Плавление и кристаллизация. Удельная теплота плавления.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вакууме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Электрическое поле. Его свойства. Работа и потенциал  поля.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полупроводниках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964FC" w:rsidRPr="004B0EFD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Закон  Кулона. 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Магнитное поле, его свойства.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Электрическая печь для плавки металла потреб</w:t>
      </w:r>
      <w:r w:rsidRPr="004B0EFD">
        <w:rPr>
          <w:rFonts w:ascii="Times New Roman" w:hAnsi="Times New Roman"/>
          <w:sz w:val="24"/>
          <w:szCs w:val="24"/>
        </w:rPr>
        <w:softHyphen/>
        <w:t>ляет ток 800 А при напряжении 60 В. Сколько теплоты выделяется в печи за 1 мин?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Закон сохранения электрического заряда.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Опыты Фарадея. Явление электромагнитной  индукции.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цоколе лампочки карманного фонарика напи</w:t>
      </w:r>
      <w:r w:rsidRPr="004B0EFD">
        <w:rPr>
          <w:rFonts w:ascii="Times New Roman" w:hAnsi="Times New Roman"/>
          <w:sz w:val="24"/>
          <w:szCs w:val="24"/>
        </w:rPr>
        <w:softHyphen/>
        <w:t>сано: 3,5 В, 0,28 А. Найти сопротивление в рабо</w:t>
      </w:r>
      <w:r w:rsidRPr="004B0EFD">
        <w:rPr>
          <w:rFonts w:ascii="Times New Roman" w:hAnsi="Times New Roman"/>
          <w:sz w:val="24"/>
          <w:szCs w:val="24"/>
        </w:rPr>
        <w:softHyphen/>
        <w:t>чем режиме и потребляемую мощность.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22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Виды электрических зарядов. Электризация. 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Правило Ленца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Две лампы мощностью 90Вт и 40 Вт включены па</w:t>
      </w:r>
      <w:r w:rsidRPr="004B0EFD">
        <w:rPr>
          <w:rFonts w:ascii="Times New Roman" w:hAnsi="Times New Roman"/>
          <w:sz w:val="24"/>
          <w:szCs w:val="24"/>
        </w:rPr>
        <w:softHyphen/>
        <w:t>раллельно в сеть с напряжением 220 В.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сопротивление каждой лампы и ток, проте</w:t>
      </w:r>
      <w:r w:rsidRPr="004B0EFD">
        <w:rPr>
          <w:rFonts w:ascii="Times New Roman" w:hAnsi="Times New Roman"/>
          <w:sz w:val="24"/>
          <w:szCs w:val="24"/>
        </w:rPr>
        <w:softHyphen/>
        <w:t>кающий через каждую лампу.</w:t>
      </w:r>
    </w:p>
    <w:p w:rsidR="004964FC" w:rsidRPr="004B0EFD" w:rsidRDefault="004964FC" w:rsidP="004964FC">
      <w:pPr>
        <w:pStyle w:val="aa"/>
        <w:ind w:left="36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/>
    <w:p w:rsidR="004964FC" w:rsidRPr="00E74A8C" w:rsidRDefault="004964FC" w:rsidP="004964FC">
      <w:pPr>
        <w:rPr>
          <w:rFonts w:ascii="Times New Roman" w:hAnsi="Times New Roman"/>
          <w:sz w:val="28"/>
          <w:szCs w:val="28"/>
        </w:rPr>
      </w:pPr>
    </w:p>
    <w:p w:rsidR="003445AD" w:rsidRDefault="003445AD"/>
    <w:sectPr w:rsidR="003445AD" w:rsidSect="00EA5B56">
      <w:headerReference w:type="default" r:id="rId12"/>
      <w:footerReference w:type="even" r:id="rId13"/>
      <w:footerReference w:type="default" r:id="rId14"/>
      <w:pgSz w:w="16839" w:h="11907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BCC" w:rsidRDefault="003C0BCC">
      <w:pPr>
        <w:spacing w:after="0" w:line="240" w:lineRule="auto"/>
      </w:pPr>
      <w:r>
        <w:separator/>
      </w:r>
    </w:p>
  </w:endnote>
  <w:endnote w:type="continuationSeparator" w:id="0">
    <w:p w:rsidR="003C0BCC" w:rsidRDefault="003C0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 w:rsidP="0048351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74A8C" w:rsidRDefault="003C0BCC" w:rsidP="00483512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34CE">
      <w:rPr>
        <w:noProof/>
      </w:rPr>
      <w:t>82</w:t>
    </w:r>
    <w:r>
      <w:fldChar w:fldCharType="end"/>
    </w:r>
  </w:p>
  <w:p w:rsidR="00E74A8C" w:rsidRDefault="003C0BCC" w:rsidP="00483512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BCC" w:rsidRDefault="003C0BCC">
      <w:pPr>
        <w:spacing w:after="0" w:line="240" w:lineRule="auto"/>
      </w:pPr>
      <w:r>
        <w:separator/>
      </w:r>
    </w:p>
  </w:footnote>
  <w:footnote w:type="continuationSeparator" w:id="0">
    <w:p w:rsidR="003C0BCC" w:rsidRDefault="003C0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8" w:rsidRDefault="003C0BC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3EC1A06"/>
    <w:multiLevelType w:val="hybridMultilevel"/>
    <w:tmpl w:val="10A2531C"/>
    <w:lvl w:ilvl="0" w:tplc="10B8E692">
      <w:start w:val="5"/>
      <w:numFmt w:val="decimal"/>
      <w:lvlText w:val="%1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BF61586"/>
    <w:multiLevelType w:val="hybridMultilevel"/>
    <w:tmpl w:val="E360A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1758"/>
    <w:multiLevelType w:val="hybridMultilevel"/>
    <w:tmpl w:val="5AAE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B3B"/>
    <w:multiLevelType w:val="hybridMultilevel"/>
    <w:tmpl w:val="74BEF82A"/>
    <w:lvl w:ilvl="0" w:tplc="0CEE55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14147E0C"/>
    <w:multiLevelType w:val="hybridMultilevel"/>
    <w:tmpl w:val="C06E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26904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8A41435"/>
    <w:multiLevelType w:val="hybridMultilevel"/>
    <w:tmpl w:val="96A2732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B1E00"/>
    <w:multiLevelType w:val="multilevel"/>
    <w:tmpl w:val="34260EBA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02B04"/>
    <w:multiLevelType w:val="multilevel"/>
    <w:tmpl w:val="ED00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790033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11">
    <w:nsid w:val="24A46A43"/>
    <w:multiLevelType w:val="hybridMultilevel"/>
    <w:tmpl w:val="8E3AB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A66A2D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AE30CF1"/>
    <w:multiLevelType w:val="hybridMultilevel"/>
    <w:tmpl w:val="68C486F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91518CB"/>
    <w:multiLevelType w:val="hybridMultilevel"/>
    <w:tmpl w:val="B336D5F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A1E5FAC"/>
    <w:multiLevelType w:val="hybridMultilevel"/>
    <w:tmpl w:val="41F6E986"/>
    <w:lvl w:ilvl="0" w:tplc="54ACE3D6">
      <w:start w:val="3"/>
      <w:numFmt w:val="decimal"/>
      <w:lvlText w:val="%1."/>
      <w:lvlJc w:val="left"/>
      <w:pPr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F487254"/>
    <w:multiLevelType w:val="hybridMultilevel"/>
    <w:tmpl w:val="48DC771C"/>
    <w:lvl w:ilvl="0" w:tplc="D884B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472C2"/>
    <w:multiLevelType w:val="singleLevel"/>
    <w:tmpl w:val="993C0C3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8">
    <w:nsid w:val="41DE1D78"/>
    <w:multiLevelType w:val="hybridMultilevel"/>
    <w:tmpl w:val="92FEA712"/>
    <w:lvl w:ilvl="0" w:tplc="FC8C1E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20F2E"/>
    <w:multiLevelType w:val="hybridMultilevel"/>
    <w:tmpl w:val="CDFAA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7526FE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1">
    <w:nsid w:val="4A817CB1"/>
    <w:multiLevelType w:val="hybridMultilevel"/>
    <w:tmpl w:val="E946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6540D"/>
    <w:multiLevelType w:val="multilevel"/>
    <w:tmpl w:val="A79A33B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3" w:hanging="1440"/>
      </w:pPr>
      <w:rPr>
        <w:rFonts w:hint="default"/>
      </w:rPr>
    </w:lvl>
  </w:abstractNum>
  <w:abstractNum w:abstractNumId="23">
    <w:nsid w:val="567F0383"/>
    <w:multiLevelType w:val="multilevel"/>
    <w:tmpl w:val="EA345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41720"/>
    <w:multiLevelType w:val="singleLevel"/>
    <w:tmpl w:val="A79E0A2A"/>
    <w:lvl w:ilvl="0">
      <w:start w:val="1"/>
      <w:numFmt w:val="upperLetter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25">
    <w:nsid w:val="6D7F7E01"/>
    <w:multiLevelType w:val="hybridMultilevel"/>
    <w:tmpl w:val="8242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97DA9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15B7F03"/>
    <w:multiLevelType w:val="hybridMultilevel"/>
    <w:tmpl w:val="713A1B1E"/>
    <w:lvl w:ilvl="0" w:tplc="9C2CCA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DD5E59"/>
    <w:multiLevelType w:val="hybridMultilevel"/>
    <w:tmpl w:val="9D567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15A94"/>
    <w:multiLevelType w:val="hybridMultilevel"/>
    <w:tmpl w:val="32208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A6B99"/>
    <w:multiLevelType w:val="multilevel"/>
    <w:tmpl w:val="1492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13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8"/>
  </w:num>
  <w:num w:numId="12">
    <w:abstractNumId w:val="20"/>
  </w:num>
  <w:num w:numId="13">
    <w:abstractNumId w:val="24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9"/>
  </w:num>
  <w:num w:numId="19">
    <w:abstractNumId w:val="23"/>
  </w:num>
  <w:num w:numId="20">
    <w:abstractNumId w:val="7"/>
  </w:num>
  <w:num w:numId="21">
    <w:abstractNumId w:val="12"/>
  </w:num>
  <w:num w:numId="22">
    <w:abstractNumId w:val="6"/>
  </w:num>
  <w:num w:numId="23">
    <w:abstractNumId w:val="15"/>
  </w:num>
  <w:num w:numId="24">
    <w:abstractNumId w:val="2"/>
  </w:num>
  <w:num w:numId="25">
    <w:abstractNumId w:val="21"/>
  </w:num>
  <w:num w:numId="26">
    <w:abstractNumId w:val="3"/>
  </w:num>
  <w:num w:numId="27">
    <w:abstractNumId w:val="29"/>
  </w:num>
  <w:num w:numId="28">
    <w:abstractNumId w:val="25"/>
  </w:num>
  <w:num w:numId="29">
    <w:abstractNumId w:val="5"/>
  </w:num>
  <w:num w:numId="30">
    <w:abstractNumId w:val="28"/>
  </w:num>
  <w:num w:numId="31">
    <w:abstractNumId w:val="0"/>
  </w:num>
  <w:num w:numId="32">
    <w:abstractNumId w:val="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4FC"/>
    <w:rsid w:val="000D2916"/>
    <w:rsid w:val="00337914"/>
    <w:rsid w:val="003445AD"/>
    <w:rsid w:val="003C0BCC"/>
    <w:rsid w:val="003D6D39"/>
    <w:rsid w:val="003F7F52"/>
    <w:rsid w:val="004964FC"/>
    <w:rsid w:val="005F2C22"/>
    <w:rsid w:val="006D317F"/>
    <w:rsid w:val="00A034CE"/>
    <w:rsid w:val="00C22ACD"/>
    <w:rsid w:val="00C567EE"/>
    <w:rsid w:val="00DA03C1"/>
    <w:rsid w:val="00D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964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4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64F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64F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4964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964F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4964FC"/>
    <w:rPr>
      <w:vertAlign w:val="superscript"/>
    </w:rPr>
  </w:style>
  <w:style w:type="paragraph" w:styleId="a7">
    <w:name w:val="Body Text Indent"/>
    <w:basedOn w:val="a"/>
    <w:link w:val="a8"/>
    <w:rsid w:val="004964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64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4964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964FC"/>
    <w:pPr>
      <w:ind w:left="720"/>
      <w:contextualSpacing/>
    </w:pPr>
  </w:style>
  <w:style w:type="paragraph" w:styleId="ab">
    <w:name w:val="Document Map"/>
    <w:basedOn w:val="a"/>
    <w:link w:val="ac"/>
    <w:uiPriority w:val="99"/>
    <w:semiHidden/>
    <w:unhideWhenUsed/>
    <w:rsid w:val="004964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964FC"/>
    <w:rPr>
      <w:rFonts w:ascii="Tahoma" w:eastAsia="Calibri" w:hAnsi="Tahoma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64FC"/>
  </w:style>
  <w:style w:type="character" w:styleId="ae">
    <w:name w:val="Hyperlink"/>
    <w:uiPriority w:val="99"/>
    <w:unhideWhenUsed/>
    <w:rsid w:val="004964FC"/>
    <w:rPr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4964F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4964FC"/>
    <w:rPr>
      <w:rFonts w:ascii="Calibri" w:eastAsia="Calibri" w:hAnsi="Calibri" w:cs="Times New Roman"/>
      <w:sz w:val="20"/>
      <w:szCs w:val="20"/>
    </w:rPr>
  </w:style>
  <w:style w:type="character" w:styleId="af1">
    <w:name w:val="page number"/>
    <w:basedOn w:val="a0"/>
    <w:rsid w:val="004964FC"/>
  </w:style>
  <w:style w:type="paragraph" w:customStyle="1" w:styleId="paragraph">
    <w:name w:val="paragraph"/>
    <w:basedOn w:val="a"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964FC"/>
  </w:style>
  <w:style w:type="character" w:customStyle="1" w:styleId="eop">
    <w:name w:val="eop"/>
    <w:basedOn w:val="a0"/>
    <w:rsid w:val="004964FC"/>
  </w:style>
  <w:style w:type="paragraph" w:styleId="af2">
    <w:name w:val="header"/>
    <w:basedOn w:val="a"/>
    <w:link w:val="af3"/>
    <w:uiPriority w:val="99"/>
    <w:unhideWhenUsed/>
    <w:rsid w:val="004964F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964FC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Intense Reference"/>
    <w:basedOn w:val="a0"/>
    <w:uiPriority w:val="32"/>
    <w:qFormat/>
    <w:rsid w:val="00337914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11992</Words>
  <Characters>68356</Characters>
  <Application>Microsoft Office Word</Application>
  <DocSecurity>0</DocSecurity>
  <Lines>569</Lines>
  <Paragraphs>160</Paragraphs>
  <ScaleCrop>false</ScaleCrop>
  <Company>MultiDVD Team</Company>
  <LinksUpToDate>false</LinksUpToDate>
  <CharactersWithSpaces>80188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2024-10-03T19:23:00Z</dcterms:created>
  <dcterms:modified xsi:type="dcterms:W3CDTF">2025-10-28T09:36:00Z</dcterms:modified>
</cp:coreProperties>
</file>